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84" w:type="dxa"/>
        <w:jc w:val="center"/>
        <w:tblLayout w:type="fixed"/>
        <w:tblLook w:val="04A0" w:firstRow="1" w:lastRow="0" w:firstColumn="1" w:lastColumn="0" w:noHBand="0" w:noVBand="1"/>
      </w:tblPr>
      <w:tblGrid>
        <w:gridCol w:w="2978"/>
        <w:gridCol w:w="6406"/>
      </w:tblGrid>
      <w:tr w:rsidR="001D49D0" w:rsidRPr="0054346C" w14:paraId="22530CA9" w14:textId="77777777" w:rsidTr="00A5041E">
        <w:trPr>
          <w:trHeight w:val="1465"/>
          <w:jc w:val="center"/>
        </w:trPr>
        <w:tc>
          <w:tcPr>
            <w:tcW w:w="2977" w:type="dxa"/>
          </w:tcPr>
          <w:p w14:paraId="3597A0C7" w14:textId="77777777" w:rsidR="001D49D0" w:rsidRPr="0054346C" w:rsidRDefault="00CC069D" w:rsidP="00A5041E">
            <w:pPr>
              <w:spacing w:after="0" w:line="240" w:lineRule="auto"/>
              <w:ind w:right="-11"/>
              <w:jc w:val="center"/>
              <w:rPr>
                <w:rFonts w:ascii="Times New Roman" w:hAnsi="Times New Roman" w:cs="Times New Roman"/>
                <w:b/>
                <w:sz w:val="28"/>
                <w:szCs w:val="28"/>
              </w:rPr>
            </w:pPr>
            <w:r>
              <w:rPr>
                <w:rFonts w:ascii="Times New Roman" w:hAnsi="Times New Roman" w:cs="Times New Roman"/>
                <w:b/>
                <w:sz w:val="28"/>
                <w:szCs w:val="28"/>
              </w:rPr>
              <w:t>ỦY</w:t>
            </w:r>
            <w:r w:rsidR="001D49D0" w:rsidRPr="0054346C">
              <w:rPr>
                <w:rFonts w:ascii="Times New Roman" w:hAnsi="Times New Roman" w:cs="Times New Roman"/>
                <w:b/>
                <w:sz w:val="28"/>
                <w:szCs w:val="28"/>
              </w:rPr>
              <w:t xml:space="preserve"> BAN NHÂN DÂN</w:t>
            </w:r>
          </w:p>
          <w:p w14:paraId="14FFD188" w14:textId="77777777" w:rsidR="001D49D0" w:rsidRPr="0054346C" w:rsidRDefault="001D49D0" w:rsidP="00A5041E">
            <w:pPr>
              <w:pStyle w:val="Heading1"/>
              <w:spacing w:before="0" w:after="0"/>
              <w:ind w:left="-108" w:right="-11"/>
              <w:jc w:val="center"/>
              <w:rPr>
                <w:rFonts w:ascii="Times New Roman" w:hAnsi="Times New Roman" w:cs="Times New Roman"/>
                <w:sz w:val="28"/>
                <w:szCs w:val="28"/>
              </w:rPr>
            </w:pPr>
            <w:r w:rsidRPr="0054346C">
              <w:rPr>
                <w:rFonts w:ascii="Times New Roman" w:hAnsi="Times New Roman" w:cs="Times New Roman"/>
                <w:sz w:val="28"/>
                <w:szCs w:val="28"/>
              </w:rPr>
              <w:t>HUYỆN IA H’DRAI</w:t>
            </w:r>
          </w:p>
          <w:p w14:paraId="3515FCB7" w14:textId="77777777" w:rsidR="001D49D0" w:rsidRPr="0054346C" w:rsidRDefault="001D49D0" w:rsidP="00A5041E">
            <w:pPr>
              <w:spacing w:after="0" w:line="240" w:lineRule="auto"/>
              <w:ind w:right="-11"/>
              <w:jc w:val="center"/>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6CB942D8" wp14:editId="1A465693">
                      <wp:simplePos x="0" y="0"/>
                      <wp:positionH relativeFrom="column">
                        <wp:posOffset>480060</wp:posOffset>
                      </wp:positionH>
                      <wp:positionV relativeFrom="paragraph">
                        <wp:posOffset>18415</wp:posOffset>
                      </wp:positionV>
                      <wp:extent cx="685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3ABBA"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1.45pt" to="91.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"/>
                  </w:pict>
                </mc:Fallback>
              </mc:AlternateContent>
            </w:r>
          </w:p>
          <w:p w14:paraId="278CB5B3" w14:textId="77777777" w:rsidR="001D49D0" w:rsidRPr="0054346C" w:rsidRDefault="001D49D0" w:rsidP="00A5041E">
            <w:pPr>
              <w:spacing w:after="0" w:line="240" w:lineRule="auto"/>
              <w:ind w:right="-11"/>
              <w:jc w:val="center"/>
              <w:rPr>
                <w:rFonts w:ascii="Times New Roman" w:hAnsi="Times New Roman" w:cs="Times New Roman"/>
                <w:sz w:val="28"/>
                <w:szCs w:val="28"/>
              </w:rPr>
            </w:pPr>
            <w:r w:rsidRPr="0054346C">
              <w:rPr>
                <w:rFonts w:ascii="Times New Roman" w:hAnsi="Times New Roman" w:cs="Times New Roman"/>
                <w:sz w:val="28"/>
                <w:szCs w:val="28"/>
              </w:rPr>
              <w:t xml:space="preserve">Số:       </w:t>
            </w:r>
            <w:r>
              <w:rPr>
                <w:rFonts w:ascii="Times New Roman" w:hAnsi="Times New Roman" w:cs="Times New Roman"/>
                <w:sz w:val="28"/>
                <w:szCs w:val="28"/>
              </w:rPr>
              <w:t xml:space="preserve">  </w:t>
            </w:r>
            <w:r w:rsidRPr="0054346C">
              <w:rPr>
                <w:rFonts w:ascii="Times New Roman" w:hAnsi="Times New Roman" w:cs="Times New Roman"/>
                <w:sz w:val="28"/>
                <w:szCs w:val="28"/>
              </w:rPr>
              <w:t>/BC-UBND</w:t>
            </w:r>
          </w:p>
        </w:tc>
        <w:tc>
          <w:tcPr>
            <w:tcW w:w="6403" w:type="dxa"/>
          </w:tcPr>
          <w:p w14:paraId="5C2356DD" w14:textId="77777777" w:rsidR="001D49D0" w:rsidRPr="0054346C" w:rsidRDefault="001D49D0" w:rsidP="00A5041E">
            <w:pPr>
              <w:pStyle w:val="Heading2"/>
              <w:rPr>
                <w:sz w:val="28"/>
                <w:szCs w:val="28"/>
              </w:rPr>
            </w:pPr>
            <w:r w:rsidRPr="0054346C">
              <w:rPr>
                <w:sz w:val="28"/>
                <w:szCs w:val="28"/>
              </w:rPr>
              <w:t xml:space="preserve">CỘNG </w:t>
            </w:r>
            <w:r w:rsidR="00CC069D">
              <w:rPr>
                <w:sz w:val="28"/>
                <w:szCs w:val="28"/>
              </w:rPr>
              <w:t>HÒA</w:t>
            </w:r>
            <w:r w:rsidRPr="0054346C">
              <w:rPr>
                <w:sz w:val="28"/>
                <w:szCs w:val="28"/>
              </w:rPr>
              <w:t xml:space="preserve"> XÃ HỘI CHỦ NGHĨA VIỆT NAM</w:t>
            </w:r>
          </w:p>
          <w:p w14:paraId="52C83706" w14:textId="77777777" w:rsidR="001D49D0" w:rsidRPr="0054346C" w:rsidRDefault="001D49D0" w:rsidP="00A5041E">
            <w:pPr>
              <w:spacing w:after="0" w:line="240" w:lineRule="auto"/>
              <w:jc w:val="center"/>
              <w:rPr>
                <w:rFonts w:ascii="Times New Roman" w:hAnsi="Times New Roman" w:cs="Times New Roman"/>
                <w:b/>
                <w:sz w:val="28"/>
                <w:szCs w:val="28"/>
                <w:u w:val="single"/>
              </w:rPr>
            </w:pPr>
            <w:r w:rsidRPr="0054346C">
              <w:rPr>
                <w:rFonts w:ascii="Times New Roman" w:hAnsi="Times New Roman" w:cs="Times New Roman"/>
                <w:b/>
                <w:sz w:val="28"/>
                <w:szCs w:val="28"/>
              </w:rPr>
              <w:t>Độc lập - Tự do - Hạnh phúc</w:t>
            </w:r>
          </w:p>
          <w:p w14:paraId="65F3B9BE" w14:textId="77777777" w:rsidR="001D49D0" w:rsidRPr="0054346C" w:rsidRDefault="001D49D0" w:rsidP="00A5041E">
            <w:pPr>
              <w:spacing w:after="0" w:line="240" w:lineRule="auto"/>
              <w:jc w:val="center"/>
              <w:rPr>
                <w:rFonts w:ascii="Times New Roman" w:hAnsi="Times New Roman" w:cs="Times New Roman"/>
                <w:i/>
                <w:sz w:val="28"/>
                <w:szCs w:val="28"/>
              </w:rPr>
            </w:pPr>
            <w:r>
              <w:rPr>
                <w:noProof/>
              </w:rPr>
              <mc:AlternateContent>
                <mc:Choice Requires="wps">
                  <w:drawing>
                    <wp:anchor distT="0" distB="0" distL="114300" distR="114300" simplePos="0" relativeHeight="251660288" behindDoc="0" locked="0" layoutInCell="1" allowOverlap="1" wp14:anchorId="177413DB" wp14:editId="5B2A72DA">
                      <wp:simplePos x="0" y="0"/>
                      <wp:positionH relativeFrom="column">
                        <wp:posOffset>889635</wp:posOffset>
                      </wp:positionH>
                      <wp:positionV relativeFrom="paragraph">
                        <wp:posOffset>19050</wp:posOffset>
                      </wp:positionV>
                      <wp:extent cx="2134235" cy="0"/>
                      <wp:effectExtent l="0" t="0" r="1841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0334D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5pt" to="238.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"/>
                  </w:pict>
                </mc:Fallback>
              </mc:AlternateContent>
            </w:r>
          </w:p>
          <w:p w14:paraId="5229A2B0" w14:textId="77777777" w:rsidR="001D49D0" w:rsidRPr="0054346C" w:rsidRDefault="00CC069D" w:rsidP="00245EC9">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    </w:t>
            </w:r>
            <w:r w:rsidR="001D49D0" w:rsidRPr="0054346C">
              <w:rPr>
                <w:rFonts w:ascii="Times New Roman" w:hAnsi="Times New Roman" w:cs="Times New Roman"/>
                <w:i/>
                <w:sz w:val="28"/>
                <w:szCs w:val="28"/>
              </w:rPr>
              <w:t xml:space="preserve">Ia H’Drai, ngày  </w:t>
            </w:r>
            <w:r w:rsidR="001D49D0">
              <w:rPr>
                <w:rFonts w:ascii="Times New Roman" w:hAnsi="Times New Roman" w:cs="Times New Roman"/>
                <w:i/>
                <w:sz w:val="28"/>
                <w:szCs w:val="28"/>
              </w:rPr>
              <w:t xml:space="preserve">   </w:t>
            </w:r>
            <w:r w:rsidR="001D49D0" w:rsidRPr="0054346C">
              <w:rPr>
                <w:rFonts w:ascii="Times New Roman" w:hAnsi="Times New Roman" w:cs="Times New Roman"/>
                <w:i/>
                <w:sz w:val="28"/>
                <w:szCs w:val="28"/>
              </w:rPr>
              <w:t xml:space="preserve"> tháng </w:t>
            </w:r>
            <w:r w:rsidR="001D49D0">
              <w:rPr>
                <w:rFonts w:ascii="Times New Roman" w:hAnsi="Times New Roman" w:cs="Times New Roman"/>
                <w:i/>
                <w:sz w:val="28"/>
                <w:szCs w:val="28"/>
              </w:rPr>
              <w:t xml:space="preserve"> </w:t>
            </w:r>
            <w:r w:rsidR="00245EC9">
              <w:rPr>
                <w:rFonts w:ascii="Times New Roman" w:hAnsi="Times New Roman" w:cs="Times New Roman"/>
                <w:i/>
                <w:sz w:val="28"/>
                <w:szCs w:val="28"/>
              </w:rPr>
              <w:t>6</w:t>
            </w:r>
            <w:r w:rsidR="001D49D0">
              <w:rPr>
                <w:rFonts w:ascii="Times New Roman" w:hAnsi="Times New Roman" w:cs="Times New Roman"/>
                <w:i/>
                <w:sz w:val="28"/>
                <w:szCs w:val="28"/>
              </w:rPr>
              <w:t xml:space="preserve"> </w:t>
            </w:r>
            <w:r w:rsidR="001D49D0" w:rsidRPr="0054346C">
              <w:rPr>
                <w:rFonts w:ascii="Times New Roman" w:hAnsi="Times New Roman" w:cs="Times New Roman"/>
                <w:i/>
                <w:sz w:val="28"/>
                <w:szCs w:val="28"/>
              </w:rPr>
              <w:t xml:space="preserve"> năm 202</w:t>
            </w:r>
            <w:r w:rsidR="00245EC9">
              <w:rPr>
                <w:rFonts w:ascii="Times New Roman" w:hAnsi="Times New Roman" w:cs="Times New Roman"/>
                <w:i/>
                <w:sz w:val="28"/>
                <w:szCs w:val="28"/>
              </w:rPr>
              <w:t>2</w:t>
            </w:r>
          </w:p>
        </w:tc>
      </w:tr>
    </w:tbl>
    <w:p w14:paraId="67197740" w14:textId="77777777" w:rsidR="001D49D0" w:rsidRPr="0054346C" w:rsidRDefault="001D49D0" w:rsidP="001D49D0">
      <w:pPr>
        <w:spacing w:after="0" w:line="240" w:lineRule="auto"/>
        <w:jc w:val="center"/>
        <w:rPr>
          <w:rFonts w:ascii="Times New Roman" w:hAnsi="Times New Roman" w:cs="Times New Roman"/>
          <w:b/>
          <w:sz w:val="28"/>
          <w:szCs w:val="28"/>
        </w:rPr>
      </w:pPr>
    </w:p>
    <w:p w14:paraId="5700B381" w14:textId="77777777" w:rsidR="001D49D0" w:rsidRPr="0054346C" w:rsidRDefault="001D49D0" w:rsidP="001D49D0">
      <w:pPr>
        <w:spacing w:after="0" w:line="240" w:lineRule="auto"/>
        <w:jc w:val="center"/>
        <w:rPr>
          <w:rFonts w:ascii="Times New Roman" w:hAnsi="Times New Roman" w:cs="Times New Roman"/>
          <w:b/>
          <w:sz w:val="28"/>
          <w:szCs w:val="28"/>
        </w:rPr>
      </w:pPr>
      <w:r w:rsidRPr="0054346C">
        <w:rPr>
          <w:rFonts w:ascii="Times New Roman" w:hAnsi="Times New Roman" w:cs="Times New Roman"/>
          <w:b/>
          <w:sz w:val="28"/>
          <w:szCs w:val="28"/>
        </w:rPr>
        <w:t>BÁO CÁO</w:t>
      </w:r>
    </w:p>
    <w:p w14:paraId="50F35339" w14:textId="77777777" w:rsidR="002C2516" w:rsidRDefault="001D49D0" w:rsidP="001D49D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Đánh giá</w:t>
      </w:r>
      <w:r w:rsidRPr="0054346C">
        <w:rPr>
          <w:rFonts w:ascii="Times New Roman" w:hAnsi="Times New Roman" w:cs="Times New Roman"/>
          <w:b/>
          <w:sz w:val="28"/>
          <w:szCs w:val="28"/>
        </w:rPr>
        <w:t xml:space="preserve"> thực </w:t>
      </w:r>
      <w:r w:rsidR="0075108D">
        <w:rPr>
          <w:rFonts w:ascii="Times New Roman" w:hAnsi="Times New Roman" w:cs="Times New Roman"/>
          <w:b/>
          <w:sz w:val="28"/>
          <w:szCs w:val="28"/>
        </w:rPr>
        <w:t xml:space="preserve">giải quyết </w:t>
      </w:r>
      <w:r w:rsidRPr="0054346C">
        <w:rPr>
          <w:rFonts w:ascii="Times New Roman" w:hAnsi="Times New Roman" w:cs="Times New Roman"/>
          <w:b/>
          <w:sz w:val="28"/>
          <w:szCs w:val="28"/>
        </w:rPr>
        <w:t>thủ tục hành chính</w:t>
      </w:r>
      <w:r w:rsidR="002C2516">
        <w:rPr>
          <w:rFonts w:ascii="Times New Roman" w:hAnsi="Times New Roman" w:cs="Times New Roman"/>
          <w:b/>
          <w:sz w:val="28"/>
          <w:szCs w:val="28"/>
        </w:rPr>
        <w:t xml:space="preserve"> theo cơ chế mộ cửa, </w:t>
      </w:r>
    </w:p>
    <w:p w14:paraId="21CC991C" w14:textId="5D85AD85" w:rsidR="001D49D0" w:rsidRPr="0054346C" w:rsidRDefault="002C2516" w:rsidP="001D49D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một cửa liên thông </w:t>
      </w:r>
      <w:r w:rsidR="00F07A2D">
        <w:rPr>
          <w:rFonts w:ascii="Times New Roman" w:hAnsi="Times New Roman" w:cs="Times New Roman"/>
          <w:b/>
          <w:sz w:val="28"/>
          <w:szCs w:val="28"/>
        </w:rPr>
        <w:t xml:space="preserve">Quý </w:t>
      </w:r>
      <w:r w:rsidR="00245EC9">
        <w:rPr>
          <w:rFonts w:ascii="Times New Roman" w:hAnsi="Times New Roman" w:cs="Times New Roman"/>
          <w:b/>
          <w:sz w:val="28"/>
          <w:szCs w:val="28"/>
        </w:rPr>
        <w:t>2/</w:t>
      </w:r>
      <w:r w:rsidR="00F07A2D">
        <w:rPr>
          <w:rFonts w:ascii="Times New Roman" w:hAnsi="Times New Roman" w:cs="Times New Roman"/>
          <w:b/>
          <w:sz w:val="28"/>
          <w:szCs w:val="28"/>
        </w:rPr>
        <w:t>202</w:t>
      </w:r>
      <w:r w:rsidR="00245EC9">
        <w:rPr>
          <w:rFonts w:ascii="Times New Roman" w:hAnsi="Times New Roman" w:cs="Times New Roman"/>
          <w:b/>
          <w:sz w:val="28"/>
          <w:szCs w:val="28"/>
        </w:rPr>
        <w:t>2</w:t>
      </w:r>
      <w:r w:rsidR="001D49D0" w:rsidRPr="0054346C">
        <w:rPr>
          <w:rFonts w:ascii="Times New Roman" w:hAnsi="Times New Roman" w:cs="Times New Roman"/>
          <w:b/>
          <w:sz w:val="28"/>
          <w:szCs w:val="28"/>
        </w:rPr>
        <w:t xml:space="preserve"> trên địa bàn huyện Ia H’Drai</w:t>
      </w:r>
    </w:p>
    <w:p w14:paraId="411A9420" w14:textId="77777777" w:rsidR="001D49D0" w:rsidRPr="0054346C" w:rsidRDefault="001D49D0" w:rsidP="001D49D0">
      <w:pPr>
        <w:spacing w:before="120" w:after="0" w:line="240" w:lineRule="auto"/>
        <w:jc w:val="both"/>
        <w:rPr>
          <w:rFonts w:ascii="Times New Roman" w:hAnsi="Times New Roman" w:cs="Times New Roman"/>
          <w:b/>
          <w:sz w:val="28"/>
          <w:szCs w:val="28"/>
        </w:rPr>
      </w:pPr>
      <w:r>
        <w:rPr>
          <w:noProof/>
        </w:rPr>
        <mc:AlternateContent>
          <mc:Choice Requires="wps">
            <w:drawing>
              <wp:anchor distT="0" distB="0" distL="114300" distR="114300" simplePos="0" relativeHeight="251661312" behindDoc="0" locked="0" layoutInCell="1" allowOverlap="1" wp14:anchorId="0684FB2D" wp14:editId="36A4A8FE">
                <wp:simplePos x="0" y="0"/>
                <wp:positionH relativeFrom="column">
                  <wp:posOffset>2402205</wp:posOffset>
                </wp:positionH>
                <wp:positionV relativeFrom="paragraph">
                  <wp:posOffset>20955</wp:posOffset>
                </wp:positionV>
                <wp:extent cx="1176020" cy="0"/>
                <wp:effectExtent l="0" t="0" r="241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76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18FBFE"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15pt,1.65pt" to="281.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"/>
            </w:pict>
          </mc:Fallback>
        </mc:AlternateContent>
      </w:r>
    </w:p>
    <w:p w14:paraId="358A0A09" w14:textId="0D1D93E4" w:rsidR="001D49D0" w:rsidRDefault="001D49D0" w:rsidP="0051767C">
      <w:pPr>
        <w:spacing w:after="0" w:line="240" w:lineRule="auto"/>
        <w:ind w:firstLine="567"/>
        <w:jc w:val="both"/>
        <w:rPr>
          <w:rFonts w:ascii="Times New Roman" w:hAnsi="Times New Roman" w:cs="Times New Roman"/>
          <w:sz w:val="28"/>
          <w:szCs w:val="28"/>
          <w:lang w:val="pt-BR"/>
        </w:rPr>
      </w:pPr>
      <w:r w:rsidRPr="0054346C">
        <w:rPr>
          <w:rFonts w:ascii="Times New Roman" w:hAnsi="Times New Roman" w:cs="Times New Roman"/>
          <w:sz w:val="28"/>
          <w:szCs w:val="28"/>
        </w:rPr>
        <w:t xml:space="preserve">Thực hiện Công văn số </w:t>
      </w:r>
      <w:r w:rsidRPr="0054346C">
        <w:rPr>
          <w:rFonts w:ascii="Times New Roman" w:hAnsi="Times New Roman" w:cs="Times New Roman"/>
          <w:sz w:val="28"/>
          <w:szCs w:val="28"/>
          <w:lang w:val="pt-BR"/>
        </w:rPr>
        <w:t xml:space="preserve">247/UBND-KSTT ngày 29/01/2018 của Ủy ban nhân dân tỉnh Kon Tum về việc thực hiện chế độ báo cáo tình hình, kết quả giải quyết thủ tục hành chính tại các cơ quan, đơn vị, địa phương trên địa bàn tỉnh; </w:t>
      </w:r>
      <w:r w:rsidR="00C25658" w:rsidRPr="00C25658">
        <w:rPr>
          <w:rFonts w:ascii="Times New Roman" w:hAnsi="Times New Roman" w:cs="Times New Roman"/>
          <w:sz w:val="28"/>
          <w:szCs w:val="28"/>
          <w:shd w:val="clear" w:color="auto" w:fill="FFFFFF"/>
        </w:rPr>
        <w:t>Công văn số</w:t>
      </w:r>
      <w:r w:rsidR="00245EC9">
        <w:rPr>
          <w:rFonts w:ascii="Times New Roman" w:hAnsi="Times New Roman" w:cs="Times New Roman"/>
          <w:sz w:val="28"/>
          <w:szCs w:val="28"/>
          <w:shd w:val="clear" w:color="auto" w:fill="FFFFFF"/>
        </w:rPr>
        <w:t>2058</w:t>
      </w:r>
      <w:r w:rsidR="00C25658" w:rsidRPr="00C25658">
        <w:rPr>
          <w:rFonts w:ascii="Times New Roman" w:hAnsi="Times New Roman" w:cs="Times New Roman"/>
          <w:sz w:val="28"/>
          <w:szCs w:val="28"/>
          <w:shd w:val="clear" w:color="auto" w:fill="FFFFFF"/>
        </w:rPr>
        <w:t>/UBND-</w:t>
      </w:r>
      <w:r w:rsidR="00245EC9">
        <w:rPr>
          <w:rFonts w:ascii="Times New Roman" w:hAnsi="Times New Roman" w:cs="Times New Roman"/>
          <w:sz w:val="28"/>
          <w:szCs w:val="28"/>
          <w:shd w:val="clear" w:color="auto" w:fill="FFFFFF"/>
        </w:rPr>
        <w:t>TTHCC</w:t>
      </w:r>
      <w:r w:rsidR="00C25658" w:rsidRPr="00C25658">
        <w:rPr>
          <w:rFonts w:ascii="Times New Roman" w:hAnsi="Times New Roman" w:cs="Times New Roman"/>
          <w:sz w:val="28"/>
          <w:szCs w:val="28"/>
          <w:shd w:val="clear" w:color="auto" w:fill="FFFFFF"/>
        </w:rPr>
        <w:t xml:space="preserve"> ngày </w:t>
      </w:r>
      <w:r w:rsidR="00245EC9">
        <w:rPr>
          <w:rFonts w:ascii="Times New Roman" w:hAnsi="Times New Roman" w:cs="Times New Roman"/>
          <w:sz w:val="28"/>
          <w:szCs w:val="28"/>
          <w:shd w:val="clear" w:color="auto" w:fill="FFFFFF"/>
        </w:rPr>
        <w:t>08/6/2022</w:t>
      </w:r>
      <w:r w:rsidR="00BD149E">
        <w:rPr>
          <w:rFonts w:ascii="Times New Roman" w:hAnsi="Times New Roman" w:cs="Times New Roman"/>
          <w:sz w:val="28"/>
          <w:szCs w:val="28"/>
          <w:shd w:val="clear" w:color="auto" w:fill="FFFFFF"/>
        </w:rPr>
        <w:t xml:space="preserve"> </w:t>
      </w:r>
      <w:r w:rsidR="00C25658" w:rsidRPr="00C25658">
        <w:rPr>
          <w:rFonts w:ascii="Times New Roman" w:hAnsi="Times New Roman" w:cs="Times New Roman"/>
          <w:sz w:val="28"/>
          <w:szCs w:val="28"/>
          <w:shd w:val="clear" w:color="auto" w:fill="FFFFFF"/>
        </w:rPr>
        <w:t xml:space="preserve">của </w:t>
      </w:r>
      <w:r w:rsidR="00245EC9">
        <w:rPr>
          <w:rFonts w:ascii="Times New Roman" w:hAnsi="Times New Roman" w:cs="Times New Roman"/>
          <w:sz w:val="28"/>
          <w:szCs w:val="28"/>
          <w:shd w:val="clear" w:color="auto" w:fill="FFFFFF"/>
        </w:rPr>
        <w:t xml:space="preserve">Văn phòng </w:t>
      </w:r>
      <w:r w:rsidR="00C25658" w:rsidRPr="00C25658">
        <w:rPr>
          <w:rFonts w:ascii="Times New Roman" w:hAnsi="Times New Roman" w:cs="Times New Roman"/>
          <w:sz w:val="28"/>
          <w:szCs w:val="28"/>
          <w:shd w:val="clear" w:color="auto" w:fill="FFFFFF"/>
        </w:rPr>
        <w:t>Ủy ban nhân dân</w:t>
      </w:r>
      <w:r w:rsidR="00BD149E">
        <w:rPr>
          <w:rFonts w:ascii="Times New Roman" w:hAnsi="Times New Roman" w:cs="Times New Roman"/>
          <w:sz w:val="28"/>
          <w:szCs w:val="28"/>
          <w:shd w:val="clear" w:color="auto" w:fill="FFFFFF"/>
        </w:rPr>
        <w:t xml:space="preserve"> </w:t>
      </w:r>
      <w:r w:rsidR="00C25658" w:rsidRPr="00C25658">
        <w:rPr>
          <w:rFonts w:ascii="Times New Roman" w:hAnsi="Times New Roman" w:cs="Times New Roman"/>
          <w:sz w:val="28"/>
          <w:szCs w:val="28"/>
          <w:shd w:val="clear" w:color="auto" w:fill="FFFFFF"/>
        </w:rPr>
        <w:t>tỉnh về</w:t>
      </w:r>
      <w:r w:rsidR="0036232D">
        <w:rPr>
          <w:rFonts w:ascii="Times New Roman" w:hAnsi="Times New Roman" w:cs="Times New Roman"/>
          <w:sz w:val="28"/>
          <w:szCs w:val="28"/>
          <w:shd w:val="clear" w:color="auto" w:fill="FFFFFF"/>
        </w:rPr>
        <w:t xml:space="preserve"> </w:t>
      </w:r>
      <w:r w:rsidR="00C25658" w:rsidRPr="00C25658">
        <w:rPr>
          <w:rFonts w:ascii="Times New Roman" w:hAnsi="Times New Roman" w:cs="Times New Roman"/>
          <w:sz w:val="28"/>
          <w:szCs w:val="28"/>
          <w:shd w:val="clear" w:color="auto" w:fill="FFFFFF"/>
        </w:rPr>
        <w:t xml:space="preserve">việc </w:t>
      </w:r>
      <w:r w:rsidR="00245EC9" w:rsidRPr="00245EC9">
        <w:rPr>
          <w:rFonts w:ascii="Times New Roman" w:hAnsi="Times New Roman" w:cs="Times New Roman"/>
          <w:sz w:val="28"/>
          <w:szCs w:val="28"/>
          <w:shd w:val="clear" w:color="auto" w:fill="FFFFFF"/>
        </w:rPr>
        <w:t>về việ đảm bảo nội dung, sốliệubáo cáo công tác kiểm soát TTHC và việc đánh giá giải  quyết TTHC trên địa bàn tỉnh</w:t>
      </w:r>
      <w:r w:rsidR="0051767C">
        <w:rPr>
          <w:rFonts w:ascii="Times New Roman" w:hAnsi="Times New Roman" w:cs="Times New Roman"/>
          <w:sz w:val="28"/>
          <w:szCs w:val="28"/>
          <w:lang w:val="pt-BR"/>
        </w:rPr>
        <w:t xml:space="preserve">; </w:t>
      </w:r>
      <w:r w:rsidRPr="0054346C">
        <w:rPr>
          <w:rFonts w:ascii="Times New Roman" w:hAnsi="Times New Roman" w:cs="Times New Roman"/>
          <w:sz w:val="28"/>
          <w:szCs w:val="28"/>
          <w:lang w:val="pt-BR"/>
        </w:rPr>
        <w:t xml:space="preserve">Ủy ban nhân dân huyện Ia H’Drai báo cáo </w:t>
      </w:r>
      <w:r w:rsidR="0007075E">
        <w:rPr>
          <w:rFonts w:ascii="Times New Roman" w:hAnsi="Times New Roman" w:cs="Times New Roman"/>
          <w:sz w:val="28"/>
          <w:szCs w:val="28"/>
          <w:lang w:val="pt-BR"/>
        </w:rPr>
        <w:t>đánh giá thực hiện</w:t>
      </w:r>
      <w:r w:rsidRPr="0054346C">
        <w:rPr>
          <w:rFonts w:ascii="Times New Roman" w:hAnsi="Times New Roman" w:cs="Times New Roman"/>
          <w:sz w:val="28"/>
          <w:szCs w:val="28"/>
          <w:lang w:val="pt-BR"/>
        </w:rPr>
        <w:t xml:space="preserve"> giải quyết thủ tục hành chính (</w:t>
      </w:r>
      <w:r w:rsidRPr="0054346C">
        <w:rPr>
          <w:rFonts w:ascii="Times New Roman" w:hAnsi="Times New Roman" w:cs="Times New Roman"/>
          <w:i/>
          <w:sz w:val="28"/>
          <w:szCs w:val="28"/>
          <w:lang w:val="pt-BR"/>
        </w:rPr>
        <w:t>viết tắt TTHC</w:t>
      </w:r>
      <w:r w:rsidRPr="0054346C">
        <w:rPr>
          <w:rFonts w:ascii="Times New Roman" w:hAnsi="Times New Roman" w:cs="Times New Roman"/>
          <w:sz w:val="28"/>
          <w:szCs w:val="28"/>
          <w:lang w:val="pt-BR"/>
        </w:rPr>
        <w:t xml:space="preserve">) </w:t>
      </w:r>
      <w:r>
        <w:rPr>
          <w:rFonts w:ascii="Times New Roman" w:hAnsi="Times New Roman" w:cs="Times New Roman"/>
          <w:sz w:val="28"/>
          <w:szCs w:val="28"/>
          <w:lang w:val="pt-BR"/>
        </w:rPr>
        <w:t xml:space="preserve"> </w:t>
      </w:r>
      <w:r w:rsidR="00847683">
        <w:rPr>
          <w:rFonts w:ascii="Times New Roman" w:hAnsi="Times New Roman" w:cs="Times New Roman"/>
          <w:sz w:val="28"/>
          <w:szCs w:val="28"/>
          <w:lang w:val="pt-BR"/>
        </w:rPr>
        <w:t xml:space="preserve">theo cơ chế một cửa, một cửa liên thông </w:t>
      </w:r>
      <w:r w:rsidR="0036232D">
        <w:rPr>
          <w:rFonts w:ascii="Times New Roman" w:hAnsi="Times New Roman" w:cs="Times New Roman"/>
          <w:sz w:val="28"/>
          <w:szCs w:val="28"/>
          <w:lang w:val="pt-BR"/>
        </w:rPr>
        <w:t xml:space="preserve">Quý </w:t>
      </w:r>
      <w:r w:rsidR="00EA2B09">
        <w:rPr>
          <w:rFonts w:ascii="Times New Roman" w:hAnsi="Times New Roman" w:cs="Times New Roman"/>
          <w:sz w:val="28"/>
          <w:szCs w:val="28"/>
          <w:lang w:val="pt-BR"/>
        </w:rPr>
        <w:t>2</w:t>
      </w:r>
      <w:r w:rsidR="0036232D">
        <w:rPr>
          <w:rFonts w:ascii="Times New Roman" w:hAnsi="Times New Roman" w:cs="Times New Roman"/>
          <w:sz w:val="28"/>
          <w:szCs w:val="28"/>
          <w:lang w:val="pt-BR"/>
        </w:rPr>
        <w:t xml:space="preserve"> </w:t>
      </w:r>
      <w:r>
        <w:rPr>
          <w:rFonts w:ascii="Times New Roman" w:hAnsi="Times New Roman" w:cs="Times New Roman"/>
          <w:sz w:val="28"/>
          <w:szCs w:val="28"/>
          <w:lang w:val="pt-BR"/>
        </w:rPr>
        <w:t xml:space="preserve">năm </w:t>
      </w:r>
      <w:r w:rsidRPr="0054346C">
        <w:rPr>
          <w:rFonts w:ascii="Times New Roman" w:hAnsi="Times New Roman" w:cs="Times New Roman"/>
          <w:sz w:val="28"/>
          <w:szCs w:val="28"/>
          <w:lang w:val="pt-BR"/>
        </w:rPr>
        <w:t>202</w:t>
      </w:r>
      <w:r w:rsidR="00245EC9">
        <w:rPr>
          <w:rFonts w:ascii="Times New Roman" w:hAnsi="Times New Roman" w:cs="Times New Roman"/>
          <w:sz w:val="28"/>
          <w:szCs w:val="28"/>
          <w:lang w:val="pt-BR"/>
        </w:rPr>
        <w:t>2</w:t>
      </w:r>
      <w:r w:rsidRPr="0054346C">
        <w:rPr>
          <w:rFonts w:ascii="Times New Roman" w:hAnsi="Times New Roman" w:cs="Times New Roman"/>
          <w:sz w:val="28"/>
          <w:szCs w:val="28"/>
          <w:lang w:val="pt-BR"/>
        </w:rPr>
        <w:t xml:space="preserve"> trên địa bàn huyện, như sau: </w:t>
      </w:r>
    </w:p>
    <w:p w14:paraId="0BAFD5C9" w14:textId="77777777" w:rsidR="00A61D5B" w:rsidRDefault="00C257CD" w:rsidP="0051767C">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b/>
          <w:sz w:val="28"/>
          <w:szCs w:val="28"/>
          <w:lang w:val="pt-BR"/>
        </w:rPr>
        <w:t>1</w:t>
      </w:r>
      <w:r w:rsidR="00B13B99" w:rsidRPr="00B13B99">
        <w:rPr>
          <w:rFonts w:ascii="Times New Roman" w:hAnsi="Times New Roman" w:cs="Times New Roman"/>
          <w:b/>
          <w:sz w:val="28"/>
          <w:szCs w:val="28"/>
          <w:lang w:val="pt-BR"/>
        </w:rPr>
        <w:t>.</w:t>
      </w:r>
      <w:r w:rsidR="00B13B99">
        <w:rPr>
          <w:rFonts w:ascii="Times New Roman" w:hAnsi="Times New Roman" w:cs="Times New Roman"/>
          <w:sz w:val="28"/>
          <w:szCs w:val="28"/>
          <w:lang w:val="pt-BR"/>
        </w:rPr>
        <w:t xml:space="preserve"> </w:t>
      </w:r>
      <w:r w:rsidR="00B13B99" w:rsidRPr="00B13B99">
        <w:rPr>
          <w:rFonts w:ascii="Times New Roman" w:hAnsi="Times New Roman" w:cs="Times New Roman"/>
          <w:b/>
          <w:sz w:val="28"/>
          <w:szCs w:val="28"/>
          <w:lang w:val="pt-BR"/>
        </w:rPr>
        <w:t xml:space="preserve">Tình hình thực hiện Nghị định số </w:t>
      </w:r>
      <w:r w:rsidR="00B13B99" w:rsidRPr="00B13B99">
        <w:rPr>
          <w:rFonts w:ascii="Times New Roman" w:hAnsi="Times New Roman" w:cs="Times New Roman"/>
          <w:b/>
          <w:color w:val="000000"/>
          <w:sz w:val="28"/>
          <w:szCs w:val="28"/>
          <w:lang w:val="vi-VN"/>
        </w:rPr>
        <w:t>61/2018/NĐ-CP</w:t>
      </w:r>
      <w:r w:rsidR="00B13B99" w:rsidRPr="00B13B99">
        <w:rPr>
          <w:rFonts w:ascii="Times New Roman" w:hAnsi="Times New Roman" w:cs="Times New Roman"/>
          <w:b/>
          <w:color w:val="000000"/>
          <w:sz w:val="28"/>
          <w:szCs w:val="28"/>
        </w:rPr>
        <w:t xml:space="preserve"> ngày 23/4/2018 của Chính phủ về thực hiện cơ chế một cửa, một cửa liên thông trên địa bàn huyện.</w:t>
      </w:r>
    </w:p>
    <w:p w14:paraId="73A943AD" w14:textId="42BF51BE" w:rsidR="00B13B99" w:rsidRDefault="00B13B99" w:rsidP="0051767C">
      <w:pPr>
        <w:spacing w:after="0" w:line="240" w:lineRule="auto"/>
        <w:ind w:firstLine="567"/>
        <w:jc w:val="both"/>
        <w:rPr>
          <w:rFonts w:ascii="Times New Roman" w:hAnsi="Times New Roman" w:cs="Times New Roman"/>
          <w:sz w:val="28"/>
          <w:szCs w:val="28"/>
        </w:rPr>
      </w:pPr>
      <w:r w:rsidRPr="00B13B99">
        <w:rPr>
          <w:rFonts w:ascii="Times New Roman" w:hAnsi="Times New Roman" w:cs="Times New Roman"/>
          <w:b/>
          <w:sz w:val="28"/>
          <w:szCs w:val="28"/>
        </w:rPr>
        <w:t>- Ở cấp xã:</w:t>
      </w:r>
      <w:r w:rsidRPr="00B13B99">
        <w:rPr>
          <w:rFonts w:ascii="Times New Roman" w:hAnsi="Times New Roman" w:cs="Times New Roman"/>
          <w:sz w:val="28"/>
          <w:szCs w:val="28"/>
        </w:rPr>
        <w:t xml:space="preserve"> Ủy ban nhân dân các xã</w:t>
      </w:r>
      <w:r>
        <w:rPr>
          <w:rFonts w:ascii="Times New Roman" w:hAnsi="Times New Roman" w:cs="Times New Roman"/>
          <w:sz w:val="28"/>
          <w:szCs w:val="28"/>
        </w:rPr>
        <w:t xml:space="preserve"> </w:t>
      </w:r>
      <w:r w:rsidR="00482112">
        <w:rPr>
          <w:rFonts w:ascii="Times New Roman" w:hAnsi="Times New Roman" w:cs="Times New Roman"/>
          <w:sz w:val="28"/>
          <w:szCs w:val="28"/>
        </w:rPr>
        <w:t>tiếp tục duy trì hoạt động</w:t>
      </w:r>
      <w:r w:rsidRPr="00B13B99">
        <w:rPr>
          <w:rFonts w:ascii="Times New Roman" w:hAnsi="Times New Roman" w:cs="Times New Roman"/>
          <w:sz w:val="28"/>
          <w:szCs w:val="28"/>
        </w:rPr>
        <w:t xml:space="preserve"> </w:t>
      </w:r>
      <w:r>
        <w:rPr>
          <w:rFonts w:ascii="Times New Roman" w:hAnsi="Times New Roman" w:cs="Times New Roman"/>
          <w:sz w:val="28"/>
          <w:szCs w:val="28"/>
        </w:rPr>
        <w:t>B</w:t>
      </w:r>
      <w:r w:rsidRPr="00B13B99">
        <w:rPr>
          <w:rFonts w:ascii="Times New Roman" w:hAnsi="Times New Roman" w:cs="Times New Roman"/>
          <w:sz w:val="28"/>
          <w:szCs w:val="28"/>
        </w:rPr>
        <w:t xml:space="preserve">ộ phận Tiếp nhận và Trả kết quả </w:t>
      </w:r>
      <w:r>
        <w:rPr>
          <w:rFonts w:ascii="Times New Roman" w:hAnsi="Times New Roman" w:cs="Times New Roman"/>
          <w:sz w:val="28"/>
          <w:szCs w:val="28"/>
        </w:rPr>
        <w:t>theo cơ chế một cửa, một cửa liên thông.</w:t>
      </w:r>
    </w:p>
    <w:p w14:paraId="3F9644E0" w14:textId="77777777" w:rsidR="00B13B99" w:rsidRDefault="00B13B99" w:rsidP="0051767C">
      <w:pPr>
        <w:spacing w:after="0" w:line="240" w:lineRule="auto"/>
        <w:ind w:firstLine="567"/>
        <w:jc w:val="both"/>
        <w:rPr>
          <w:rFonts w:ascii="Times New Roman" w:hAnsi="Times New Roman" w:cs="Times New Roman"/>
          <w:sz w:val="28"/>
          <w:szCs w:val="28"/>
        </w:rPr>
      </w:pPr>
      <w:r w:rsidRPr="00B13B99">
        <w:rPr>
          <w:rFonts w:ascii="Times New Roman" w:hAnsi="Times New Roman" w:cs="Times New Roman"/>
          <w:b/>
          <w:sz w:val="28"/>
          <w:szCs w:val="28"/>
        </w:rPr>
        <w:t xml:space="preserve">- Ở </w:t>
      </w:r>
      <w:r w:rsidR="00FC35EC">
        <w:rPr>
          <w:rFonts w:ascii="Times New Roman" w:hAnsi="Times New Roman" w:cs="Times New Roman"/>
          <w:b/>
          <w:sz w:val="28"/>
          <w:szCs w:val="28"/>
        </w:rPr>
        <w:t>c</w:t>
      </w:r>
      <w:r w:rsidRPr="00B13B99">
        <w:rPr>
          <w:rFonts w:ascii="Times New Roman" w:hAnsi="Times New Roman" w:cs="Times New Roman"/>
          <w:b/>
          <w:sz w:val="28"/>
          <w:szCs w:val="28"/>
        </w:rPr>
        <w:t>ấp huyện:</w:t>
      </w:r>
      <w:r>
        <w:rPr>
          <w:rFonts w:ascii="Times New Roman" w:hAnsi="Times New Roman" w:cs="Times New Roman"/>
          <w:sz w:val="28"/>
          <w:szCs w:val="28"/>
        </w:rPr>
        <w:t xml:space="preserve"> </w:t>
      </w:r>
      <w:r w:rsidR="0018696E">
        <w:rPr>
          <w:rFonts w:ascii="Times New Roman" w:hAnsi="Times New Roman" w:cs="Times New Roman"/>
          <w:sz w:val="28"/>
          <w:szCs w:val="28"/>
        </w:rPr>
        <w:t>Tiếp tục duy trì hoạt động của</w:t>
      </w:r>
      <w:r>
        <w:rPr>
          <w:rFonts w:ascii="Times New Roman" w:hAnsi="Times New Roman" w:cs="Times New Roman"/>
          <w:sz w:val="28"/>
          <w:szCs w:val="28"/>
        </w:rPr>
        <w:t xml:space="preserve"> B</w:t>
      </w:r>
      <w:r w:rsidRPr="00B13B99">
        <w:rPr>
          <w:rFonts w:ascii="Times New Roman" w:hAnsi="Times New Roman" w:cs="Times New Roman"/>
          <w:sz w:val="28"/>
          <w:szCs w:val="28"/>
        </w:rPr>
        <w:t xml:space="preserve">ộ phận Tiếp nhận và Trả kết quả </w:t>
      </w:r>
      <w:r>
        <w:rPr>
          <w:rFonts w:ascii="Times New Roman" w:hAnsi="Times New Roman" w:cs="Times New Roman"/>
          <w:sz w:val="28"/>
          <w:szCs w:val="28"/>
        </w:rPr>
        <w:t xml:space="preserve">theo cơ chế một cửa, một cửa liên thông thuộc Văn phòng Huyện ủy-HĐND-UBND huyện; </w:t>
      </w:r>
      <w:r w:rsidR="0018696E">
        <w:rPr>
          <w:rFonts w:ascii="Times New Roman" w:hAnsi="Times New Roman" w:cs="Times New Roman"/>
          <w:sz w:val="28"/>
          <w:szCs w:val="28"/>
        </w:rPr>
        <w:t>Đồng thời, tổ chức thực hiện</w:t>
      </w:r>
      <w:r>
        <w:rPr>
          <w:rFonts w:ascii="Times New Roman" w:hAnsi="Times New Roman" w:cs="Times New Roman"/>
          <w:sz w:val="28"/>
          <w:szCs w:val="28"/>
        </w:rPr>
        <w:t xml:space="preserve"> Quy chế hoạt đồng của B</w:t>
      </w:r>
      <w:r w:rsidRPr="00B13B99">
        <w:rPr>
          <w:rFonts w:ascii="Times New Roman" w:hAnsi="Times New Roman" w:cs="Times New Roman"/>
          <w:sz w:val="28"/>
          <w:szCs w:val="28"/>
        </w:rPr>
        <w:t xml:space="preserve">ộ phận Tiếp nhận và Trả kết quả </w:t>
      </w:r>
      <w:r>
        <w:rPr>
          <w:rFonts w:ascii="Times New Roman" w:hAnsi="Times New Roman" w:cs="Times New Roman"/>
          <w:sz w:val="28"/>
          <w:szCs w:val="28"/>
        </w:rPr>
        <w:t>theo cơ chế một cửa, một cửa liên thông huyện</w:t>
      </w:r>
      <w:r w:rsidR="00395F58">
        <w:rPr>
          <w:rFonts w:ascii="Times New Roman" w:hAnsi="Times New Roman" w:cs="Times New Roman"/>
          <w:sz w:val="28"/>
          <w:szCs w:val="28"/>
          <w:vertAlign w:val="superscript"/>
        </w:rPr>
        <w:t>(</w:t>
      </w:r>
      <w:r w:rsidR="00395F58">
        <w:rPr>
          <w:rStyle w:val="FootnoteReference"/>
          <w:rFonts w:ascii="Times New Roman" w:hAnsi="Times New Roman" w:cs="Times New Roman"/>
          <w:sz w:val="28"/>
          <w:szCs w:val="28"/>
        </w:rPr>
        <w:footnoteReference w:id="1"/>
      </w:r>
      <w:r w:rsidR="00395F58">
        <w:rPr>
          <w:rFonts w:ascii="Times New Roman" w:hAnsi="Times New Roman" w:cs="Times New Roman"/>
          <w:sz w:val="28"/>
          <w:szCs w:val="28"/>
          <w:vertAlign w:val="superscript"/>
        </w:rPr>
        <w:t>)</w:t>
      </w:r>
      <w:r>
        <w:rPr>
          <w:rFonts w:ascii="Times New Roman" w:hAnsi="Times New Roman" w:cs="Times New Roman"/>
          <w:sz w:val="28"/>
          <w:szCs w:val="28"/>
        </w:rPr>
        <w:t>.</w:t>
      </w:r>
      <w:r w:rsidR="00482112">
        <w:rPr>
          <w:rFonts w:ascii="Times New Roman" w:hAnsi="Times New Roman" w:cs="Times New Roman"/>
          <w:sz w:val="28"/>
          <w:szCs w:val="28"/>
        </w:rPr>
        <w:t xml:space="preserve"> Đồng thời, </w:t>
      </w:r>
      <w:r w:rsidR="00A330EC">
        <w:rPr>
          <w:rFonts w:ascii="Times New Roman" w:hAnsi="Times New Roman" w:cs="Times New Roman"/>
          <w:sz w:val="28"/>
          <w:szCs w:val="28"/>
        </w:rPr>
        <w:t xml:space="preserve">triển khai thực hiện </w:t>
      </w:r>
      <w:r w:rsidR="00A22502">
        <w:rPr>
          <w:rFonts w:ascii="Times New Roman" w:hAnsi="Times New Roman" w:cs="Times New Roman"/>
          <w:sz w:val="28"/>
          <w:szCs w:val="28"/>
        </w:rPr>
        <w:t>việc tiếp nhận, giải quyết thủ tục hành chính theo Đề án đổi mới việc thực hiện cơ chế một cửa, một cửa liên thông theo Kế hoạch số 110/KH-UBND ngày 05/6/2021 của Ủy ban nhân dân huyện</w:t>
      </w:r>
      <w:r w:rsidR="00C4091A">
        <w:rPr>
          <w:rFonts w:ascii="Times New Roman" w:hAnsi="Times New Roman" w:cs="Times New Roman"/>
          <w:sz w:val="28"/>
          <w:szCs w:val="28"/>
          <w:vertAlign w:val="superscript"/>
        </w:rPr>
        <w:t>(</w:t>
      </w:r>
      <w:r w:rsidR="00E238E9">
        <w:rPr>
          <w:rStyle w:val="FootnoteReference"/>
          <w:rFonts w:ascii="Times New Roman" w:hAnsi="Times New Roman" w:cs="Times New Roman"/>
          <w:sz w:val="28"/>
          <w:szCs w:val="28"/>
        </w:rPr>
        <w:footnoteReference w:id="2"/>
      </w:r>
      <w:r w:rsidR="00C4091A">
        <w:rPr>
          <w:rFonts w:ascii="Times New Roman" w:hAnsi="Times New Roman" w:cs="Times New Roman"/>
          <w:sz w:val="28"/>
          <w:szCs w:val="28"/>
          <w:vertAlign w:val="superscript"/>
        </w:rPr>
        <w:t>)</w:t>
      </w:r>
      <w:r w:rsidR="00A22502">
        <w:rPr>
          <w:rFonts w:ascii="Times New Roman" w:hAnsi="Times New Roman" w:cs="Times New Roman"/>
          <w:sz w:val="28"/>
          <w:szCs w:val="28"/>
        </w:rPr>
        <w:t>.</w:t>
      </w:r>
    </w:p>
    <w:p w14:paraId="02DD1720" w14:textId="77777777" w:rsidR="00237CBB" w:rsidRPr="00237CBB" w:rsidRDefault="00C257CD" w:rsidP="0051767C">
      <w:pPr>
        <w:pStyle w:val="NormalWeb"/>
        <w:shd w:val="clear" w:color="auto" w:fill="FFFFFF"/>
        <w:spacing w:before="0" w:beforeAutospacing="0" w:after="0" w:afterAutospacing="0"/>
        <w:ind w:firstLine="567"/>
        <w:jc w:val="both"/>
        <w:rPr>
          <w:b/>
          <w:color w:val="000000"/>
          <w:sz w:val="28"/>
          <w:szCs w:val="28"/>
        </w:rPr>
      </w:pPr>
      <w:r>
        <w:rPr>
          <w:b/>
          <w:color w:val="000000"/>
          <w:sz w:val="28"/>
          <w:szCs w:val="28"/>
        </w:rPr>
        <w:t>2</w:t>
      </w:r>
      <w:r w:rsidR="00237CBB" w:rsidRPr="00237CBB">
        <w:rPr>
          <w:b/>
          <w:color w:val="000000"/>
          <w:sz w:val="28"/>
          <w:szCs w:val="28"/>
        </w:rPr>
        <w:t>.</w:t>
      </w:r>
      <w:r w:rsidR="00237CBB" w:rsidRPr="00237CBB">
        <w:rPr>
          <w:b/>
          <w:color w:val="000000"/>
          <w:sz w:val="28"/>
          <w:szCs w:val="28"/>
          <w:lang w:val="vi-VN"/>
        </w:rPr>
        <w:t xml:space="preserve"> Tình hình tiếp nhận, giải quyết thủ tục hành chính theo cơ chế một cửa, một cửa liên thông tại </w:t>
      </w:r>
      <w:r w:rsidR="00237CBB" w:rsidRPr="00237CBB">
        <w:rPr>
          <w:b/>
          <w:color w:val="000000"/>
          <w:sz w:val="28"/>
          <w:szCs w:val="28"/>
        </w:rPr>
        <w:t>Bộ phận tiếp nhận và Trả kết quả trên địa bàn.</w:t>
      </w:r>
    </w:p>
    <w:p w14:paraId="76CCE09E" w14:textId="310736F8" w:rsidR="00A95F61" w:rsidRPr="00631F72" w:rsidRDefault="00A95F61" w:rsidP="0051767C">
      <w:pPr>
        <w:spacing w:after="0" w:line="240" w:lineRule="auto"/>
        <w:ind w:firstLine="567"/>
        <w:jc w:val="both"/>
        <w:rPr>
          <w:rFonts w:ascii="Times New Roman" w:hAnsi="Times New Roman"/>
          <w:sz w:val="28"/>
          <w:szCs w:val="28"/>
        </w:rPr>
      </w:pPr>
      <w:r w:rsidRPr="00631F72">
        <w:rPr>
          <w:rFonts w:ascii="Times New Roman" w:hAnsi="Times New Roman"/>
          <w:sz w:val="28"/>
          <w:szCs w:val="28"/>
          <w:lang w:val="vi-VN"/>
        </w:rPr>
        <w:t xml:space="preserve">- Tổng số hồ sơ yêu cầu giải quyết TTHC trong kỳ </w:t>
      </w:r>
      <w:r>
        <w:rPr>
          <w:rFonts w:ascii="Times New Roman" w:hAnsi="Times New Roman"/>
          <w:sz w:val="28"/>
          <w:szCs w:val="28"/>
        </w:rPr>
        <w:t>(quý II) 2.274</w:t>
      </w:r>
      <w:r w:rsidRPr="00631F72">
        <w:rPr>
          <w:rFonts w:ascii="Times New Roman" w:hAnsi="Times New Roman"/>
          <w:sz w:val="28"/>
          <w:szCs w:val="28"/>
        </w:rPr>
        <w:t xml:space="preserve"> hồ sơ </w:t>
      </w:r>
      <w:r w:rsidRPr="00631F72">
        <w:rPr>
          <w:rFonts w:ascii="Times New Roman" w:hAnsi="Times New Roman"/>
          <w:sz w:val="28"/>
          <w:szCs w:val="28"/>
          <w:lang w:val="vi-VN"/>
        </w:rPr>
        <w:t>(</w:t>
      </w:r>
      <w:r w:rsidRPr="00631F72">
        <w:rPr>
          <w:rFonts w:ascii="Times New Roman" w:hAnsi="Times New Roman"/>
          <w:i/>
          <w:sz w:val="28"/>
          <w:szCs w:val="28"/>
          <w:lang w:val="vi-VN"/>
        </w:rPr>
        <w:t>bao gồm cả hồ sơ giải quyết theo cơ chế một cửa, một cửa liên thông; theo dịch vụ công trực tuyến</w:t>
      </w:r>
      <w:r w:rsidRPr="00631F72">
        <w:rPr>
          <w:rFonts w:ascii="Times New Roman" w:hAnsi="Times New Roman"/>
          <w:sz w:val="28"/>
          <w:szCs w:val="28"/>
          <w:lang w:val="vi-VN"/>
        </w:rPr>
        <w:t xml:space="preserve">), trong đó: </w:t>
      </w:r>
      <w:r w:rsidRPr="00631F72">
        <w:rPr>
          <w:rFonts w:ascii="Times New Roman" w:hAnsi="Times New Roman"/>
          <w:sz w:val="28"/>
          <w:szCs w:val="28"/>
        </w:rPr>
        <w:t xml:space="preserve"> </w:t>
      </w:r>
      <w:r w:rsidRPr="00631F72">
        <w:rPr>
          <w:rFonts w:ascii="Times New Roman" w:hAnsi="Times New Roman"/>
          <w:sz w:val="28"/>
          <w:szCs w:val="28"/>
          <w:lang w:val="vi-VN"/>
        </w:rPr>
        <w:t>Số hồ sơ mới tiếp nhận</w:t>
      </w:r>
      <w:r w:rsidRPr="00631F72">
        <w:rPr>
          <w:rFonts w:ascii="Times New Roman" w:hAnsi="Times New Roman"/>
          <w:sz w:val="28"/>
          <w:szCs w:val="28"/>
        </w:rPr>
        <w:t xml:space="preserve">: </w:t>
      </w:r>
      <w:r>
        <w:rPr>
          <w:rFonts w:ascii="Times New Roman" w:hAnsi="Times New Roman"/>
          <w:sz w:val="28"/>
          <w:szCs w:val="28"/>
        </w:rPr>
        <w:t>2.274</w:t>
      </w:r>
      <w:r w:rsidRPr="00631F72">
        <w:rPr>
          <w:rFonts w:ascii="Times New Roman" w:hAnsi="Times New Roman"/>
          <w:sz w:val="28"/>
          <w:szCs w:val="28"/>
        </w:rPr>
        <w:t xml:space="preserve"> hồ sơ (</w:t>
      </w:r>
      <w:r w:rsidRPr="00631F72">
        <w:rPr>
          <w:rFonts w:ascii="Times New Roman" w:hAnsi="Times New Roman"/>
          <w:i/>
          <w:sz w:val="28"/>
          <w:szCs w:val="28"/>
        </w:rPr>
        <w:t xml:space="preserve">cấp huyện </w:t>
      </w:r>
      <w:r>
        <w:rPr>
          <w:rFonts w:ascii="Times New Roman" w:hAnsi="Times New Roman"/>
          <w:i/>
          <w:sz w:val="28"/>
          <w:szCs w:val="28"/>
        </w:rPr>
        <w:t>491</w:t>
      </w:r>
      <w:r w:rsidRPr="00631F72">
        <w:rPr>
          <w:rFonts w:ascii="Times New Roman" w:hAnsi="Times New Roman"/>
          <w:i/>
          <w:sz w:val="28"/>
          <w:szCs w:val="28"/>
        </w:rPr>
        <w:t xml:space="preserve"> hồ sơ; cấp xã </w:t>
      </w:r>
      <w:r>
        <w:rPr>
          <w:rFonts w:ascii="Times New Roman" w:hAnsi="Times New Roman"/>
          <w:i/>
          <w:sz w:val="28"/>
          <w:szCs w:val="28"/>
        </w:rPr>
        <w:t>1783</w:t>
      </w:r>
      <w:r w:rsidRPr="00631F72">
        <w:rPr>
          <w:rFonts w:ascii="Times New Roman" w:hAnsi="Times New Roman"/>
          <w:i/>
          <w:sz w:val="28"/>
          <w:szCs w:val="28"/>
        </w:rPr>
        <w:t xml:space="preserve"> hồ sơ</w:t>
      </w:r>
      <w:r w:rsidRPr="00631F72">
        <w:rPr>
          <w:rFonts w:ascii="Times New Roman" w:hAnsi="Times New Roman"/>
          <w:sz w:val="28"/>
          <w:szCs w:val="28"/>
        </w:rPr>
        <w:t>)</w:t>
      </w:r>
      <w:r>
        <w:rPr>
          <w:rFonts w:ascii="Times New Roman" w:hAnsi="Times New Roman"/>
          <w:sz w:val="28"/>
          <w:szCs w:val="28"/>
        </w:rPr>
        <w:t>;</w:t>
      </w:r>
      <w:r w:rsidRPr="00631F72">
        <w:rPr>
          <w:rFonts w:ascii="Times New Roman" w:hAnsi="Times New Roman"/>
          <w:sz w:val="28"/>
          <w:szCs w:val="28"/>
        </w:rPr>
        <w:t xml:space="preserve"> </w:t>
      </w:r>
      <w:r w:rsidRPr="00631F72">
        <w:rPr>
          <w:rFonts w:ascii="Times New Roman" w:hAnsi="Times New Roman"/>
          <w:sz w:val="28"/>
          <w:szCs w:val="28"/>
          <w:lang w:val="vi-VN"/>
        </w:rPr>
        <w:t>Số hồ sơ từ kỳ báo cáo trước chuyển qua</w:t>
      </w:r>
      <w:r>
        <w:rPr>
          <w:rFonts w:ascii="Times New Roman" w:hAnsi="Times New Roman"/>
          <w:sz w:val="28"/>
          <w:szCs w:val="28"/>
        </w:rPr>
        <w:t>: 0</w:t>
      </w:r>
      <w:r w:rsidR="0051767C">
        <w:rPr>
          <w:rFonts w:ascii="Times New Roman" w:hAnsi="Times New Roman"/>
          <w:sz w:val="28"/>
          <w:szCs w:val="28"/>
        </w:rPr>
        <w:t>.</w:t>
      </w:r>
    </w:p>
    <w:p w14:paraId="2CD1FDDF" w14:textId="77777777" w:rsidR="00A95F61" w:rsidRPr="00631F72" w:rsidRDefault="00A95F61" w:rsidP="0051767C">
      <w:pPr>
        <w:spacing w:after="0" w:line="240" w:lineRule="auto"/>
        <w:ind w:firstLine="567"/>
        <w:jc w:val="both"/>
        <w:rPr>
          <w:rFonts w:ascii="Times New Roman" w:hAnsi="Times New Roman"/>
          <w:sz w:val="28"/>
          <w:szCs w:val="28"/>
        </w:rPr>
      </w:pPr>
      <w:r w:rsidRPr="00631F72">
        <w:rPr>
          <w:rFonts w:ascii="Times New Roman" w:hAnsi="Times New Roman"/>
          <w:sz w:val="28"/>
          <w:szCs w:val="28"/>
        </w:rPr>
        <w:tab/>
      </w:r>
      <w:r w:rsidRPr="00631F72">
        <w:rPr>
          <w:rFonts w:ascii="Times New Roman" w:hAnsi="Times New Roman"/>
          <w:sz w:val="28"/>
          <w:szCs w:val="28"/>
          <w:lang w:val="vi-VN"/>
        </w:rPr>
        <w:t>- Kết quả giải quyết TTHC (</w:t>
      </w:r>
      <w:r w:rsidRPr="00631F72">
        <w:rPr>
          <w:rFonts w:ascii="Times New Roman" w:hAnsi="Times New Roman"/>
          <w:i/>
          <w:sz w:val="28"/>
          <w:szCs w:val="28"/>
          <w:lang w:val="vi-VN"/>
        </w:rPr>
        <w:t>bao gồm cả hồ sơ giải quyết theo cơ chế một cửa, một cửa liên thông; theo dịch vụ công trực tuyến</w:t>
      </w:r>
      <w:r w:rsidRPr="00631F72">
        <w:rPr>
          <w:rFonts w:ascii="Times New Roman" w:hAnsi="Times New Roman"/>
          <w:sz w:val="28"/>
          <w:szCs w:val="28"/>
          <w:lang w:val="vi-VN"/>
        </w:rPr>
        <w:t>):</w:t>
      </w:r>
      <w:r>
        <w:rPr>
          <w:rFonts w:ascii="Times New Roman" w:hAnsi="Times New Roman"/>
          <w:sz w:val="28"/>
          <w:szCs w:val="28"/>
        </w:rPr>
        <w:t xml:space="preserve"> Trong đó:</w:t>
      </w:r>
      <w:r w:rsidRPr="00631F72">
        <w:rPr>
          <w:rFonts w:ascii="Times New Roman" w:hAnsi="Times New Roman"/>
          <w:sz w:val="28"/>
          <w:szCs w:val="28"/>
          <w:lang w:val="vi-VN"/>
        </w:rPr>
        <w:t xml:space="preserve"> Số hồ sơ đã giải </w:t>
      </w:r>
      <w:r w:rsidRPr="00631F72">
        <w:rPr>
          <w:rFonts w:ascii="Times New Roman" w:hAnsi="Times New Roman"/>
          <w:sz w:val="28"/>
          <w:szCs w:val="28"/>
          <w:lang w:val="vi-VN"/>
        </w:rPr>
        <w:lastRenderedPageBreak/>
        <w:t xml:space="preserve">quyết </w:t>
      </w:r>
      <w:r>
        <w:rPr>
          <w:rFonts w:ascii="Times New Roman" w:hAnsi="Times New Roman"/>
          <w:sz w:val="28"/>
          <w:szCs w:val="28"/>
        </w:rPr>
        <w:t>2.174</w:t>
      </w:r>
      <w:r w:rsidRPr="00631F72">
        <w:rPr>
          <w:rFonts w:ascii="Times New Roman" w:hAnsi="Times New Roman"/>
          <w:sz w:val="28"/>
          <w:szCs w:val="28"/>
        </w:rPr>
        <w:t xml:space="preserve"> hồ sơ </w:t>
      </w:r>
      <w:r w:rsidRPr="00631F72">
        <w:rPr>
          <w:rFonts w:ascii="Times New Roman" w:hAnsi="Times New Roman"/>
          <w:sz w:val="28"/>
          <w:szCs w:val="28"/>
          <w:lang w:val="vi-VN"/>
        </w:rPr>
        <w:t>(</w:t>
      </w:r>
      <w:r w:rsidRPr="00631F72">
        <w:rPr>
          <w:rFonts w:ascii="Times New Roman" w:hAnsi="Times New Roman"/>
          <w:i/>
          <w:sz w:val="28"/>
          <w:szCs w:val="28"/>
          <w:lang w:val="vi-VN"/>
        </w:rPr>
        <w:t xml:space="preserve">trong đó: </w:t>
      </w:r>
      <w:r>
        <w:rPr>
          <w:rFonts w:ascii="Times New Roman" w:hAnsi="Times New Roman"/>
          <w:i/>
          <w:sz w:val="28"/>
          <w:szCs w:val="28"/>
        </w:rPr>
        <w:t>2.118 sớm hạn; 18 đúng hạn; 35 quá hạn)</w:t>
      </w:r>
      <w:r>
        <w:rPr>
          <w:rFonts w:ascii="Times New Roman" w:hAnsi="Times New Roman"/>
          <w:i/>
          <w:sz w:val="28"/>
          <w:szCs w:val="28"/>
          <w:lang w:val="vi-VN"/>
        </w:rPr>
        <w:t>;</w:t>
      </w:r>
      <w:r w:rsidRPr="00631F72">
        <w:rPr>
          <w:rFonts w:ascii="Times New Roman" w:hAnsi="Times New Roman"/>
          <w:sz w:val="28"/>
          <w:szCs w:val="28"/>
          <w:lang w:val="vi-VN"/>
        </w:rPr>
        <w:t xml:space="preserve"> Số hồ sơ đang giải quyết </w:t>
      </w:r>
      <w:r>
        <w:rPr>
          <w:rFonts w:ascii="Times New Roman" w:hAnsi="Times New Roman"/>
          <w:sz w:val="28"/>
          <w:szCs w:val="28"/>
        </w:rPr>
        <w:t>103</w:t>
      </w:r>
      <w:r w:rsidRPr="00631F72">
        <w:rPr>
          <w:rFonts w:ascii="Times New Roman" w:hAnsi="Times New Roman"/>
          <w:sz w:val="28"/>
          <w:szCs w:val="28"/>
        </w:rPr>
        <w:t xml:space="preserve"> hồ sơ (</w:t>
      </w:r>
      <w:r>
        <w:rPr>
          <w:rFonts w:ascii="Times New Roman" w:hAnsi="Times New Roman"/>
          <w:i/>
          <w:sz w:val="28"/>
          <w:szCs w:val="28"/>
        </w:rPr>
        <w:t>đang trong thời hạn giải quyết</w:t>
      </w:r>
      <w:r w:rsidRPr="00631F72">
        <w:rPr>
          <w:rFonts w:ascii="Times New Roman" w:hAnsi="Times New Roman"/>
          <w:sz w:val="28"/>
          <w:szCs w:val="28"/>
        </w:rPr>
        <w:t>).</w:t>
      </w:r>
    </w:p>
    <w:p w14:paraId="0F0510C8" w14:textId="77777777" w:rsidR="00237CBB" w:rsidRPr="00237CBB" w:rsidRDefault="00237CBB" w:rsidP="0051767C">
      <w:pPr>
        <w:spacing w:after="0" w:line="240" w:lineRule="auto"/>
        <w:ind w:firstLine="567"/>
        <w:jc w:val="both"/>
        <w:rPr>
          <w:rFonts w:ascii="Times New Roman" w:hAnsi="Times New Roman" w:cs="Times New Roman"/>
          <w:sz w:val="28"/>
          <w:szCs w:val="28"/>
        </w:rPr>
      </w:pPr>
      <w:r w:rsidRPr="00237CBB">
        <w:rPr>
          <w:rFonts w:ascii="Times New Roman" w:hAnsi="Times New Roman" w:cs="Times New Roman"/>
          <w:sz w:val="28"/>
          <w:szCs w:val="28"/>
        </w:rPr>
        <w:t xml:space="preserve">- </w:t>
      </w:r>
      <w:r w:rsidRPr="00237CBB">
        <w:rPr>
          <w:rFonts w:ascii="Times New Roman" w:hAnsi="Times New Roman" w:cs="Times New Roman"/>
          <w:b/>
          <w:sz w:val="28"/>
          <w:szCs w:val="28"/>
        </w:rPr>
        <w:t>Ở cấp xã</w:t>
      </w:r>
      <w:r w:rsidRPr="00237CBB">
        <w:rPr>
          <w:rFonts w:ascii="Times New Roman" w:hAnsi="Times New Roman" w:cs="Times New Roman"/>
          <w:sz w:val="28"/>
          <w:szCs w:val="28"/>
        </w:rPr>
        <w:t>:</w:t>
      </w:r>
      <w:r>
        <w:rPr>
          <w:rFonts w:ascii="Times New Roman" w:hAnsi="Times New Roman" w:cs="Times New Roman"/>
          <w:sz w:val="28"/>
          <w:szCs w:val="28"/>
        </w:rPr>
        <w:t xml:space="preserve"> </w:t>
      </w:r>
      <w:r w:rsidR="003967E0">
        <w:rPr>
          <w:rFonts w:ascii="Times New Roman" w:hAnsi="Times New Roman" w:cs="Times New Roman"/>
          <w:sz w:val="28"/>
          <w:szCs w:val="28"/>
        </w:rPr>
        <w:t xml:space="preserve">Tổng số hồ sơ tiếp nhận và giải quyết theo cơ chế một cửa, một cửa liên thông: </w:t>
      </w:r>
      <w:r w:rsidR="004767CD">
        <w:rPr>
          <w:rFonts w:ascii="Times New Roman" w:hAnsi="Times New Roman" w:cs="Times New Roman"/>
          <w:sz w:val="28"/>
          <w:szCs w:val="28"/>
        </w:rPr>
        <w:t>1.783</w:t>
      </w:r>
      <w:r w:rsidR="00FC35EC">
        <w:rPr>
          <w:rFonts w:ascii="Times New Roman" w:hAnsi="Times New Roman" w:cs="Times New Roman"/>
          <w:sz w:val="28"/>
          <w:szCs w:val="28"/>
        </w:rPr>
        <w:t xml:space="preserve"> </w:t>
      </w:r>
      <w:r w:rsidR="0026533C">
        <w:rPr>
          <w:rFonts w:ascii="Times New Roman" w:hAnsi="Times New Roman" w:cs="Times New Roman"/>
          <w:sz w:val="28"/>
          <w:szCs w:val="28"/>
        </w:rPr>
        <w:t>hồ</w:t>
      </w:r>
      <w:r w:rsidR="00B257E7">
        <w:rPr>
          <w:rFonts w:ascii="Times New Roman" w:hAnsi="Times New Roman" w:cs="Times New Roman"/>
          <w:sz w:val="28"/>
          <w:szCs w:val="28"/>
        </w:rPr>
        <w:t xml:space="preserve"> sơ</w:t>
      </w:r>
      <w:r w:rsidR="005A5CD8">
        <w:rPr>
          <w:rFonts w:ascii="Times New Roman" w:hAnsi="Times New Roman" w:cs="Times New Roman"/>
          <w:sz w:val="28"/>
          <w:szCs w:val="28"/>
        </w:rPr>
        <w:t xml:space="preserve">. Đã giải quyết </w:t>
      </w:r>
      <w:r w:rsidR="004767CD">
        <w:rPr>
          <w:rFonts w:ascii="Times New Roman" w:hAnsi="Times New Roman" w:cs="Times New Roman"/>
          <w:sz w:val="28"/>
          <w:szCs w:val="28"/>
        </w:rPr>
        <w:t>1.783</w:t>
      </w:r>
      <w:r w:rsidR="005A5CD8">
        <w:rPr>
          <w:rFonts w:ascii="Times New Roman" w:hAnsi="Times New Roman" w:cs="Times New Roman"/>
          <w:sz w:val="28"/>
          <w:szCs w:val="28"/>
        </w:rPr>
        <w:t xml:space="preserve"> hồ sơ</w:t>
      </w:r>
      <w:r w:rsidR="004767CD">
        <w:rPr>
          <w:rFonts w:ascii="Times New Roman" w:hAnsi="Times New Roman" w:cs="Times New Roman"/>
          <w:sz w:val="28"/>
          <w:szCs w:val="28"/>
        </w:rPr>
        <w:t xml:space="preserve"> (</w:t>
      </w:r>
      <w:r w:rsidR="004767CD" w:rsidRPr="004767CD">
        <w:rPr>
          <w:rFonts w:ascii="Times New Roman" w:hAnsi="Times New Roman" w:cs="Times New Roman"/>
          <w:i/>
          <w:sz w:val="28"/>
          <w:szCs w:val="28"/>
        </w:rPr>
        <w:t>tr</w:t>
      </w:r>
      <w:r w:rsidR="004767CD" w:rsidRPr="004767CD">
        <w:rPr>
          <w:rFonts w:ascii="Times New Roman" w:hAnsi="Times New Roman"/>
          <w:i/>
          <w:sz w:val="28"/>
          <w:szCs w:val="28"/>
          <w:lang w:val="vi-VN"/>
        </w:rPr>
        <w:t>ong</w:t>
      </w:r>
      <w:r w:rsidR="004767CD" w:rsidRPr="00631F72">
        <w:rPr>
          <w:rFonts w:ascii="Times New Roman" w:hAnsi="Times New Roman"/>
          <w:i/>
          <w:sz w:val="28"/>
          <w:szCs w:val="28"/>
          <w:lang w:val="vi-VN"/>
        </w:rPr>
        <w:t xml:space="preserve"> đó: </w:t>
      </w:r>
      <w:r w:rsidR="004767CD">
        <w:rPr>
          <w:rFonts w:ascii="Times New Roman" w:hAnsi="Times New Roman"/>
          <w:i/>
          <w:sz w:val="28"/>
          <w:szCs w:val="28"/>
        </w:rPr>
        <w:t>1706  sớm hạn; 0   đúng hạn; 27 quá hạn</w:t>
      </w:r>
      <w:r w:rsidR="004767CD">
        <w:rPr>
          <w:rFonts w:ascii="Times New Roman" w:hAnsi="Times New Roman" w:cs="Times New Roman"/>
          <w:sz w:val="28"/>
          <w:szCs w:val="28"/>
        </w:rPr>
        <w:t>).</w:t>
      </w:r>
    </w:p>
    <w:p w14:paraId="5061880B" w14:textId="77777777" w:rsidR="00513072" w:rsidRPr="00933BCA" w:rsidRDefault="00237CBB" w:rsidP="0051767C">
      <w:pPr>
        <w:spacing w:after="0" w:line="240" w:lineRule="auto"/>
        <w:ind w:firstLine="567"/>
        <w:jc w:val="both"/>
        <w:rPr>
          <w:rFonts w:ascii="Times New Roman" w:hAnsi="Times New Roman" w:cs="Times New Roman"/>
          <w:sz w:val="28"/>
          <w:szCs w:val="28"/>
        </w:rPr>
      </w:pPr>
      <w:r w:rsidRPr="00933BCA">
        <w:rPr>
          <w:rFonts w:ascii="Times New Roman" w:hAnsi="Times New Roman" w:cs="Times New Roman"/>
          <w:sz w:val="28"/>
          <w:szCs w:val="28"/>
        </w:rPr>
        <w:t xml:space="preserve">- </w:t>
      </w:r>
      <w:r w:rsidRPr="00933BCA">
        <w:rPr>
          <w:rFonts w:ascii="Times New Roman" w:hAnsi="Times New Roman" w:cs="Times New Roman"/>
          <w:b/>
          <w:sz w:val="28"/>
          <w:szCs w:val="28"/>
        </w:rPr>
        <w:t>Ở cấp huyện</w:t>
      </w:r>
      <w:r w:rsidR="00A82517" w:rsidRPr="00933BCA">
        <w:rPr>
          <w:rFonts w:ascii="Times New Roman" w:hAnsi="Times New Roman" w:cs="Times New Roman"/>
          <w:b/>
          <w:sz w:val="28"/>
          <w:szCs w:val="28"/>
        </w:rPr>
        <w:t>:</w:t>
      </w:r>
      <w:r w:rsidR="00A36B71" w:rsidRPr="00933BCA">
        <w:rPr>
          <w:rFonts w:ascii="Times New Roman" w:hAnsi="Times New Roman" w:cs="Times New Roman"/>
          <w:b/>
          <w:sz w:val="28"/>
          <w:szCs w:val="28"/>
        </w:rPr>
        <w:t xml:space="preserve"> </w:t>
      </w:r>
      <w:r w:rsidR="00513072" w:rsidRPr="00933BCA">
        <w:rPr>
          <w:rFonts w:ascii="Times New Roman" w:hAnsi="Times New Roman" w:cs="Times New Roman"/>
          <w:sz w:val="28"/>
          <w:szCs w:val="28"/>
        </w:rPr>
        <w:t>Tổng số hồ sơ tiếp nhận và giải quyết theo cơ chế một cửa, một cử</w:t>
      </w:r>
      <w:r w:rsidR="00933BCA">
        <w:rPr>
          <w:rFonts w:ascii="Times New Roman" w:hAnsi="Times New Roman" w:cs="Times New Roman"/>
          <w:sz w:val="28"/>
          <w:szCs w:val="28"/>
        </w:rPr>
        <w:t>a liên thông</w:t>
      </w:r>
      <w:r w:rsidR="003B43C5" w:rsidRPr="00933BCA">
        <w:rPr>
          <w:rFonts w:ascii="Times New Roman" w:hAnsi="Times New Roman" w:cs="Times New Roman"/>
          <w:sz w:val="28"/>
          <w:szCs w:val="28"/>
        </w:rPr>
        <w:t xml:space="preserve"> </w:t>
      </w:r>
      <w:r w:rsidR="004767CD">
        <w:rPr>
          <w:rFonts w:ascii="Times New Roman" w:hAnsi="Times New Roman" w:cs="Times New Roman"/>
          <w:sz w:val="28"/>
          <w:szCs w:val="28"/>
        </w:rPr>
        <w:t>491</w:t>
      </w:r>
      <w:r w:rsidR="00513072" w:rsidRPr="00933BCA">
        <w:rPr>
          <w:rFonts w:ascii="Times New Roman" w:hAnsi="Times New Roman" w:cs="Times New Roman"/>
          <w:sz w:val="28"/>
          <w:szCs w:val="28"/>
        </w:rPr>
        <w:t xml:space="preserve"> hồ sơ. Đã giải quyết</w:t>
      </w:r>
      <w:r w:rsidR="003B43C5" w:rsidRPr="00933BCA">
        <w:rPr>
          <w:rFonts w:ascii="Times New Roman" w:hAnsi="Times New Roman" w:cs="Times New Roman"/>
          <w:sz w:val="28"/>
          <w:szCs w:val="28"/>
        </w:rPr>
        <w:t xml:space="preserve"> </w:t>
      </w:r>
      <w:r w:rsidR="004767CD">
        <w:rPr>
          <w:rFonts w:ascii="Times New Roman" w:hAnsi="Times New Roman" w:cs="Times New Roman"/>
          <w:sz w:val="28"/>
          <w:szCs w:val="28"/>
        </w:rPr>
        <w:t>388</w:t>
      </w:r>
      <w:r w:rsidR="00C93D25" w:rsidRPr="00933BCA">
        <w:rPr>
          <w:rFonts w:ascii="Times New Roman" w:hAnsi="Times New Roman" w:cs="Times New Roman"/>
          <w:sz w:val="28"/>
          <w:szCs w:val="28"/>
        </w:rPr>
        <w:t xml:space="preserve"> </w:t>
      </w:r>
      <w:r w:rsidR="00513072" w:rsidRPr="00933BCA">
        <w:rPr>
          <w:rFonts w:ascii="Times New Roman" w:hAnsi="Times New Roman" w:cs="Times New Roman"/>
          <w:sz w:val="28"/>
          <w:szCs w:val="28"/>
        </w:rPr>
        <w:t>hồ sơ</w:t>
      </w:r>
      <w:r w:rsidR="004767CD">
        <w:rPr>
          <w:rFonts w:ascii="Times New Roman" w:hAnsi="Times New Roman" w:cs="Times New Roman"/>
          <w:sz w:val="28"/>
          <w:szCs w:val="28"/>
        </w:rPr>
        <w:t xml:space="preserve"> (</w:t>
      </w:r>
      <w:r w:rsidR="004767CD" w:rsidRPr="004767CD">
        <w:rPr>
          <w:rFonts w:ascii="Times New Roman" w:hAnsi="Times New Roman" w:cs="Times New Roman"/>
          <w:i/>
          <w:sz w:val="28"/>
          <w:szCs w:val="28"/>
        </w:rPr>
        <w:t>tr</w:t>
      </w:r>
      <w:r w:rsidR="004767CD" w:rsidRPr="004767CD">
        <w:rPr>
          <w:rFonts w:ascii="Times New Roman" w:hAnsi="Times New Roman"/>
          <w:i/>
          <w:sz w:val="28"/>
          <w:szCs w:val="28"/>
          <w:lang w:val="vi-VN"/>
        </w:rPr>
        <w:t>ong</w:t>
      </w:r>
      <w:r w:rsidR="004767CD" w:rsidRPr="00631F72">
        <w:rPr>
          <w:rFonts w:ascii="Times New Roman" w:hAnsi="Times New Roman"/>
          <w:i/>
          <w:sz w:val="28"/>
          <w:szCs w:val="28"/>
          <w:lang w:val="vi-VN"/>
        </w:rPr>
        <w:t xml:space="preserve"> đó: </w:t>
      </w:r>
      <w:r w:rsidR="004767CD">
        <w:rPr>
          <w:rFonts w:ascii="Times New Roman" w:hAnsi="Times New Roman"/>
          <w:i/>
          <w:sz w:val="28"/>
          <w:szCs w:val="28"/>
        </w:rPr>
        <w:t>362 sớm hạn;   18 đúng hạn; 08  quá hạn</w:t>
      </w:r>
      <w:r w:rsidR="004767CD">
        <w:rPr>
          <w:rFonts w:ascii="Times New Roman" w:hAnsi="Times New Roman" w:cs="Times New Roman"/>
          <w:sz w:val="28"/>
          <w:szCs w:val="28"/>
        </w:rPr>
        <w:t>), đang giải quyết 103 hồ sơ (</w:t>
      </w:r>
      <w:r w:rsidR="004767CD" w:rsidRPr="004767CD">
        <w:rPr>
          <w:rFonts w:ascii="Times New Roman" w:hAnsi="Times New Roman" w:cs="Times New Roman"/>
          <w:i/>
          <w:sz w:val="28"/>
          <w:szCs w:val="28"/>
        </w:rPr>
        <w:t>trong hạn</w:t>
      </w:r>
      <w:r w:rsidR="004767CD">
        <w:rPr>
          <w:rFonts w:ascii="Times New Roman" w:hAnsi="Times New Roman" w:cs="Times New Roman"/>
          <w:sz w:val="28"/>
          <w:szCs w:val="28"/>
        </w:rPr>
        <w:t>).</w:t>
      </w:r>
    </w:p>
    <w:p w14:paraId="48AD0176" w14:textId="77777777" w:rsidR="001323F6" w:rsidRDefault="00E15855" w:rsidP="0051767C">
      <w:pPr>
        <w:spacing w:after="0" w:line="240" w:lineRule="auto"/>
        <w:ind w:firstLine="567"/>
        <w:jc w:val="both"/>
        <w:rPr>
          <w:rFonts w:ascii="Times New Roman" w:hAnsi="Times New Roman" w:cs="Times New Roman"/>
          <w:b/>
          <w:color w:val="000000"/>
          <w:sz w:val="28"/>
          <w:szCs w:val="28"/>
        </w:rPr>
      </w:pPr>
      <w:r w:rsidRPr="00FD2746">
        <w:rPr>
          <w:rFonts w:ascii="Times New Roman" w:hAnsi="Times New Roman" w:cs="Times New Roman"/>
          <w:b/>
          <w:sz w:val="28"/>
          <w:szCs w:val="28"/>
        </w:rPr>
        <w:t xml:space="preserve">3. </w:t>
      </w:r>
      <w:r w:rsidR="00FD2746" w:rsidRPr="00FD2746">
        <w:rPr>
          <w:rFonts w:ascii="Times New Roman" w:hAnsi="Times New Roman" w:cs="Times New Roman"/>
          <w:b/>
          <w:color w:val="000000"/>
          <w:sz w:val="28"/>
          <w:szCs w:val="28"/>
          <w:lang w:val="vi-VN"/>
        </w:rPr>
        <w:t xml:space="preserve">Tình hình công </w:t>
      </w:r>
      <w:r w:rsidR="00FD2746" w:rsidRPr="00FD2746">
        <w:rPr>
          <w:rFonts w:ascii="Times New Roman" w:hAnsi="Times New Roman" w:cs="Times New Roman"/>
          <w:b/>
          <w:color w:val="000000"/>
          <w:sz w:val="28"/>
          <w:szCs w:val="28"/>
        </w:rPr>
        <w:t>khai</w:t>
      </w:r>
      <w:r w:rsidR="00FD2746" w:rsidRPr="00FD2746">
        <w:rPr>
          <w:rFonts w:ascii="Times New Roman" w:hAnsi="Times New Roman" w:cs="Times New Roman"/>
          <w:b/>
          <w:color w:val="000000"/>
          <w:sz w:val="28"/>
          <w:szCs w:val="28"/>
          <w:lang w:val="vi-VN"/>
        </w:rPr>
        <w:t xml:space="preserve"> thủ tục hành chính tiếp nhận tại Bộ phận Một cửa</w:t>
      </w:r>
      <w:r w:rsidR="00FD2746" w:rsidRPr="00FD2746">
        <w:rPr>
          <w:rFonts w:ascii="Times New Roman" w:hAnsi="Times New Roman" w:cs="Times New Roman"/>
          <w:b/>
          <w:color w:val="000000"/>
          <w:sz w:val="28"/>
          <w:szCs w:val="28"/>
        </w:rPr>
        <w:t xml:space="preserve">, một cửa liên thông cấp xã, cấp huyện: </w:t>
      </w:r>
    </w:p>
    <w:p w14:paraId="301DE230" w14:textId="77777777" w:rsidR="00E15855" w:rsidRDefault="00FD2746" w:rsidP="0051767C">
      <w:pPr>
        <w:spacing w:after="0" w:line="240" w:lineRule="auto"/>
        <w:ind w:firstLine="567"/>
        <w:jc w:val="both"/>
        <w:rPr>
          <w:rFonts w:ascii="Times New Roman" w:hAnsi="Times New Roman" w:cs="Times New Roman"/>
          <w:color w:val="000000"/>
          <w:sz w:val="28"/>
          <w:szCs w:val="28"/>
        </w:rPr>
      </w:pPr>
      <w:r w:rsidRPr="00FD2746">
        <w:rPr>
          <w:rFonts w:ascii="Times New Roman" w:hAnsi="Times New Roman" w:cs="Times New Roman"/>
          <w:color w:val="000000"/>
          <w:sz w:val="28"/>
          <w:szCs w:val="28"/>
        </w:rPr>
        <w:t>Bộ phận Tiếp nhận và Trả kết quả huyện</w:t>
      </w:r>
      <w:r>
        <w:rPr>
          <w:rFonts w:ascii="Times New Roman" w:hAnsi="Times New Roman" w:cs="Times New Roman"/>
          <w:color w:val="000000"/>
          <w:sz w:val="28"/>
          <w:szCs w:val="28"/>
        </w:rPr>
        <w:t xml:space="preserve"> </w:t>
      </w:r>
      <w:r w:rsidRPr="00FD2746">
        <w:rPr>
          <w:rFonts w:ascii="Times New Roman" w:hAnsi="Times New Roman" w:cs="Times New Roman"/>
          <w:color w:val="000000"/>
          <w:sz w:val="28"/>
          <w:szCs w:val="28"/>
        </w:rPr>
        <w:t>đã niêm yết đầy đủ thủ tục hành chính</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thuộc thẩm quyền giải quyết của Ủy ban nhân dân huyện và các đơn vị liên quan tại </w:t>
      </w:r>
      <w:r w:rsidR="001323F6">
        <w:rPr>
          <w:rFonts w:ascii="Times New Roman" w:hAnsi="Times New Roman" w:cs="Times New Roman"/>
          <w:color w:val="000000"/>
          <w:sz w:val="28"/>
          <w:szCs w:val="28"/>
        </w:rPr>
        <w:t xml:space="preserve">Bảng niêm yết đặt tại </w:t>
      </w:r>
      <w:r w:rsidRPr="00FD2746">
        <w:rPr>
          <w:rFonts w:ascii="Times New Roman" w:hAnsi="Times New Roman" w:cs="Times New Roman"/>
          <w:color w:val="000000"/>
          <w:sz w:val="28"/>
          <w:szCs w:val="28"/>
        </w:rPr>
        <w:t>Bộ phận Tiếp nhận và Trả kết quả huyện</w:t>
      </w:r>
      <w:r>
        <w:rPr>
          <w:rFonts w:ascii="Times New Roman" w:hAnsi="Times New Roman" w:cs="Times New Roman"/>
          <w:color w:val="000000"/>
          <w:sz w:val="28"/>
          <w:szCs w:val="28"/>
        </w:rPr>
        <w:t xml:space="preserve">. Ở </w:t>
      </w:r>
      <w:r w:rsidR="00C768DB">
        <w:rPr>
          <w:rFonts w:ascii="Times New Roman" w:hAnsi="Times New Roman" w:cs="Times New Roman"/>
          <w:color w:val="000000"/>
          <w:sz w:val="28"/>
          <w:szCs w:val="28"/>
        </w:rPr>
        <w:t>cấp</w:t>
      </w:r>
      <w:r>
        <w:rPr>
          <w:rFonts w:ascii="Times New Roman" w:hAnsi="Times New Roman" w:cs="Times New Roman"/>
          <w:color w:val="000000"/>
          <w:sz w:val="28"/>
          <w:szCs w:val="28"/>
        </w:rPr>
        <w:t xml:space="preserve"> xã</w:t>
      </w:r>
      <w:r w:rsidR="00870A98">
        <w:rPr>
          <w:rFonts w:ascii="Times New Roman" w:hAnsi="Times New Roman" w:cs="Times New Roman"/>
          <w:color w:val="000000"/>
          <w:sz w:val="28"/>
          <w:szCs w:val="28"/>
        </w:rPr>
        <w:t xml:space="preserve">, Bộ phận </w:t>
      </w:r>
      <w:r w:rsidR="00C94E4B">
        <w:rPr>
          <w:rFonts w:ascii="Times New Roman" w:hAnsi="Times New Roman" w:cs="Times New Roman"/>
          <w:color w:val="000000"/>
          <w:sz w:val="28"/>
          <w:szCs w:val="28"/>
        </w:rPr>
        <w:t>T</w:t>
      </w:r>
      <w:r w:rsidR="00870A98">
        <w:rPr>
          <w:rFonts w:ascii="Times New Roman" w:hAnsi="Times New Roman" w:cs="Times New Roman"/>
          <w:color w:val="000000"/>
          <w:sz w:val="28"/>
          <w:szCs w:val="28"/>
        </w:rPr>
        <w:t xml:space="preserve">iếp nhận và </w:t>
      </w:r>
      <w:r w:rsidR="00DC1055">
        <w:rPr>
          <w:rFonts w:ascii="Times New Roman" w:hAnsi="Times New Roman" w:cs="Times New Roman"/>
          <w:color w:val="000000"/>
          <w:sz w:val="28"/>
          <w:szCs w:val="28"/>
        </w:rPr>
        <w:t>Trả kết quả</w:t>
      </w:r>
      <w:r w:rsidR="00870A98">
        <w:rPr>
          <w:rFonts w:ascii="Times New Roman" w:hAnsi="Times New Roman" w:cs="Times New Roman"/>
          <w:color w:val="000000"/>
          <w:sz w:val="28"/>
          <w:szCs w:val="28"/>
        </w:rPr>
        <w:t xml:space="preserve"> </w:t>
      </w:r>
      <w:r w:rsidR="00C07DEF">
        <w:rPr>
          <w:rFonts w:ascii="Times New Roman" w:hAnsi="Times New Roman" w:cs="Times New Roman"/>
          <w:color w:val="000000"/>
          <w:sz w:val="28"/>
          <w:szCs w:val="28"/>
        </w:rPr>
        <w:t>các</w:t>
      </w:r>
      <w:r w:rsidR="00870A98">
        <w:rPr>
          <w:rFonts w:ascii="Times New Roman" w:hAnsi="Times New Roman" w:cs="Times New Roman"/>
          <w:color w:val="000000"/>
          <w:sz w:val="28"/>
          <w:szCs w:val="28"/>
        </w:rPr>
        <w:t xml:space="preserve"> xã</w:t>
      </w:r>
      <w:r>
        <w:rPr>
          <w:rFonts w:ascii="Times New Roman" w:hAnsi="Times New Roman" w:cs="Times New Roman"/>
          <w:color w:val="000000"/>
          <w:sz w:val="28"/>
          <w:szCs w:val="28"/>
        </w:rPr>
        <w:t xml:space="preserve"> đã niêm yết đầy đủ thủ tục hành chính thuộc thẩm quyền giải quyết của cấp xã tại Bảng niêm yết thủ tục hành chính cấp xã.</w:t>
      </w:r>
    </w:p>
    <w:p w14:paraId="057B0882" w14:textId="77777777" w:rsidR="00C257CD" w:rsidRDefault="00C257CD" w:rsidP="0051767C">
      <w:pPr>
        <w:pStyle w:val="NormalWeb"/>
        <w:shd w:val="clear" w:color="auto" w:fill="FFFFFF"/>
        <w:spacing w:before="0" w:beforeAutospacing="0" w:after="0" w:afterAutospacing="0"/>
        <w:ind w:firstLine="567"/>
        <w:jc w:val="both"/>
        <w:rPr>
          <w:b/>
          <w:color w:val="000000"/>
          <w:sz w:val="28"/>
          <w:szCs w:val="28"/>
        </w:rPr>
      </w:pPr>
      <w:r w:rsidRPr="00F32646">
        <w:rPr>
          <w:b/>
          <w:color w:val="000000"/>
          <w:sz w:val="28"/>
          <w:szCs w:val="28"/>
        </w:rPr>
        <w:t>4.</w:t>
      </w:r>
      <w:r>
        <w:rPr>
          <w:color w:val="000000"/>
          <w:sz w:val="28"/>
          <w:szCs w:val="28"/>
        </w:rPr>
        <w:t xml:space="preserve"> </w:t>
      </w:r>
      <w:r w:rsidRPr="00F32646">
        <w:rPr>
          <w:b/>
          <w:color w:val="000000"/>
          <w:sz w:val="28"/>
          <w:szCs w:val="28"/>
          <w:lang w:val="vi-VN"/>
        </w:rPr>
        <w:t xml:space="preserve">Tình hình, kết quả thực hiện đánh giá về việc giải quyết thủ tục hành </w:t>
      </w:r>
      <w:r w:rsidRPr="002F0897">
        <w:rPr>
          <w:b/>
          <w:color w:val="000000"/>
          <w:sz w:val="28"/>
          <w:szCs w:val="28"/>
          <w:lang w:val="vi-VN"/>
        </w:rPr>
        <w:t>chính</w:t>
      </w:r>
      <w:r w:rsidRPr="002F0897">
        <w:rPr>
          <w:b/>
          <w:color w:val="000000"/>
          <w:sz w:val="28"/>
          <w:szCs w:val="28"/>
        </w:rPr>
        <w:t>:</w:t>
      </w:r>
    </w:p>
    <w:p w14:paraId="5C021820" w14:textId="77777777" w:rsidR="002F0897" w:rsidRDefault="002F0897" w:rsidP="0051767C">
      <w:pPr>
        <w:pStyle w:val="NormalWeb"/>
        <w:shd w:val="clear" w:color="auto" w:fill="FFFFFF"/>
        <w:spacing w:before="0" w:beforeAutospacing="0" w:after="0" w:afterAutospacing="0"/>
        <w:ind w:firstLine="567"/>
        <w:jc w:val="both"/>
        <w:rPr>
          <w:b/>
          <w:color w:val="000000"/>
          <w:sz w:val="28"/>
          <w:szCs w:val="28"/>
        </w:rPr>
      </w:pPr>
      <w:r>
        <w:rPr>
          <w:b/>
          <w:color w:val="000000"/>
          <w:sz w:val="28"/>
          <w:szCs w:val="28"/>
        </w:rPr>
        <w:t xml:space="preserve">4.1. </w:t>
      </w:r>
      <w:r w:rsidR="003F5AEB">
        <w:rPr>
          <w:b/>
          <w:color w:val="000000"/>
          <w:sz w:val="28"/>
          <w:szCs w:val="28"/>
        </w:rPr>
        <w:t xml:space="preserve">Tình hình thực hiện các chỉ số đánh giá thủ tục hành chính </w:t>
      </w:r>
      <w:r>
        <w:rPr>
          <w:b/>
          <w:color w:val="000000"/>
          <w:sz w:val="28"/>
          <w:szCs w:val="28"/>
        </w:rPr>
        <w:t>Tại Bộ phận Tiếp nhận và Trả kết quả cấp cấp xã:</w:t>
      </w:r>
    </w:p>
    <w:p w14:paraId="5764669B" w14:textId="77777777" w:rsidR="005006AA" w:rsidRPr="00394BC6" w:rsidRDefault="005006AA" w:rsidP="0051767C">
      <w:pPr>
        <w:pStyle w:val="NormalWeb"/>
        <w:shd w:val="clear" w:color="auto" w:fill="FFFFFF"/>
        <w:spacing w:before="0" w:beforeAutospacing="0" w:after="0" w:afterAutospacing="0"/>
        <w:ind w:firstLine="567"/>
        <w:jc w:val="both"/>
        <w:rPr>
          <w:i/>
          <w:color w:val="FF0000"/>
          <w:sz w:val="28"/>
          <w:szCs w:val="28"/>
          <w:shd w:val="clear" w:color="auto" w:fill="FFFFFF"/>
        </w:rPr>
      </w:pPr>
      <w:r w:rsidRPr="005603E1">
        <w:rPr>
          <w:color w:val="FF0000"/>
          <w:sz w:val="28"/>
          <w:szCs w:val="28"/>
        </w:rPr>
        <w:t>- Xã Ia Đa</w:t>
      </w:r>
      <w:r w:rsidR="00394BC6" w:rsidRPr="005603E1">
        <w:rPr>
          <w:color w:val="FF0000"/>
          <w:sz w:val="28"/>
          <w:szCs w:val="28"/>
        </w:rPr>
        <w:t>l</w:t>
      </w:r>
      <w:r w:rsidRPr="005603E1">
        <w:rPr>
          <w:color w:val="FF0000"/>
          <w:sz w:val="28"/>
          <w:szCs w:val="28"/>
        </w:rPr>
        <w:t>: 15/18 điểm</w:t>
      </w:r>
      <w:r w:rsidR="0061587A" w:rsidRPr="005603E1">
        <w:rPr>
          <w:color w:val="FF0000"/>
          <w:sz w:val="28"/>
          <w:szCs w:val="28"/>
          <w:vertAlign w:val="superscript"/>
        </w:rPr>
        <w:t>(</w:t>
      </w:r>
      <w:r w:rsidRPr="005603E1">
        <w:rPr>
          <w:rStyle w:val="FootnoteReference"/>
          <w:color w:val="FF0000"/>
          <w:sz w:val="28"/>
          <w:szCs w:val="28"/>
        </w:rPr>
        <w:footnoteReference w:id="3"/>
      </w:r>
      <w:r w:rsidR="0061587A" w:rsidRPr="005603E1">
        <w:rPr>
          <w:color w:val="FF0000"/>
          <w:sz w:val="28"/>
          <w:szCs w:val="28"/>
          <w:vertAlign w:val="superscript"/>
        </w:rPr>
        <w:t>)</w:t>
      </w:r>
      <w:r w:rsidR="00E05A92" w:rsidRPr="005603E1">
        <w:rPr>
          <w:color w:val="FF0000"/>
          <w:sz w:val="28"/>
          <w:szCs w:val="28"/>
        </w:rPr>
        <w:t xml:space="preserve">; </w:t>
      </w:r>
      <w:r w:rsidR="00E05A92" w:rsidRPr="00FB4B88">
        <w:rPr>
          <w:color w:val="FF0000"/>
          <w:sz w:val="28"/>
          <w:szCs w:val="28"/>
        </w:rPr>
        <w:t>xã Ia Dom</w:t>
      </w:r>
      <w:r w:rsidR="00BB2ED6" w:rsidRPr="00FB4B88">
        <w:rPr>
          <w:color w:val="FF0000"/>
          <w:sz w:val="28"/>
          <w:szCs w:val="28"/>
        </w:rPr>
        <w:t xml:space="preserve"> 1</w:t>
      </w:r>
      <w:r w:rsidR="00FB4B88" w:rsidRPr="00FB4B88">
        <w:rPr>
          <w:color w:val="FF0000"/>
          <w:sz w:val="28"/>
          <w:szCs w:val="28"/>
        </w:rPr>
        <w:t>4</w:t>
      </w:r>
      <w:r w:rsidR="00BB2ED6" w:rsidRPr="00FB4B88">
        <w:rPr>
          <w:color w:val="FF0000"/>
          <w:sz w:val="28"/>
          <w:szCs w:val="28"/>
        </w:rPr>
        <w:t>/18 điểm</w:t>
      </w:r>
      <w:r w:rsidR="00BB2ED6" w:rsidRPr="00FB4B88">
        <w:rPr>
          <w:color w:val="FF0000"/>
          <w:sz w:val="28"/>
          <w:szCs w:val="28"/>
          <w:vertAlign w:val="superscript"/>
        </w:rPr>
        <w:t>(</w:t>
      </w:r>
      <w:r w:rsidR="006B0B01" w:rsidRPr="00FB4B88">
        <w:rPr>
          <w:rStyle w:val="FootnoteReference"/>
          <w:color w:val="FF0000"/>
          <w:sz w:val="28"/>
          <w:szCs w:val="28"/>
        </w:rPr>
        <w:footnoteReference w:id="4"/>
      </w:r>
      <w:r w:rsidR="00BB2ED6" w:rsidRPr="00FB4B88">
        <w:rPr>
          <w:color w:val="FF0000"/>
          <w:sz w:val="28"/>
          <w:szCs w:val="28"/>
          <w:vertAlign w:val="superscript"/>
        </w:rPr>
        <w:t>)</w:t>
      </w:r>
      <w:r w:rsidR="00F60E5E" w:rsidRPr="00FB4B88">
        <w:rPr>
          <w:color w:val="FF0000"/>
          <w:sz w:val="28"/>
          <w:szCs w:val="28"/>
        </w:rPr>
        <w:t xml:space="preserve">; </w:t>
      </w:r>
      <w:r w:rsidR="00F60E5E" w:rsidRPr="00394BC6">
        <w:rPr>
          <w:color w:val="FF0000"/>
          <w:sz w:val="28"/>
          <w:szCs w:val="28"/>
        </w:rPr>
        <w:t>Xã Ia Tơi 1</w:t>
      </w:r>
      <w:r w:rsidR="00CA178C" w:rsidRPr="00394BC6">
        <w:rPr>
          <w:color w:val="FF0000"/>
          <w:sz w:val="28"/>
          <w:szCs w:val="28"/>
        </w:rPr>
        <w:t>3</w:t>
      </w:r>
      <w:r w:rsidR="00F60E5E" w:rsidRPr="00394BC6">
        <w:rPr>
          <w:color w:val="FF0000"/>
          <w:sz w:val="28"/>
          <w:szCs w:val="28"/>
        </w:rPr>
        <w:t>/18 điểm</w:t>
      </w:r>
      <w:r w:rsidR="00915652" w:rsidRPr="00394BC6">
        <w:rPr>
          <w:color w:val="FF0000"/>
          <w:sz w:val="28"/>
          <w:szCs w:val="28"/>
          <w:vertAlign w:val="superscript"/>
        </w:rPr>
        <w:t>(</w:t>
      </w:r>
      <w:r w:rsidR="00E56202" w:rsidRPr="00394BC6">
        <w:rPr>
          <w:rStyle w:val="FootnoteReference"/>
          <w:color w:val="FF0000"/>
          <w:sz w:val="28"/>
          <w:szCs w:val="28"/>
        </w:rPr>
        <w:footnoteReference w:id="5"/>
      </w:r>
      <w:r w:rsidR="00915652" w:rsidRPr="00394BC6">
        <w:rPr>
          <w:color w:val="FF0000"/>
          <w:sz w:val="28"/>
          <w:szCs w:val="28"/>
          <w:vertAlign w:val="superscript"/>
        </w:rPr>
        <w:t>)</w:t>
      </w:r>
      <w:r w:rsidR="00F60E5E" w:rsidRPr="00394BC6">
        <w:rPr>
          <w:color w:val="FF0000"/>
          <w:sz w:val="28"/>
          <w:szCs w:val="28"/>
        </w:rPr>
        <w:t>.</w:t>
      </w:r>
    </w:p>
    <w:p w14:paraId="41C12020" w14:textId="77777777" w:rsidR="002F0897" w:rsidRPr="00F21A9A" w:rsidRDefault="002F0897" w:rsidP="0051767C">
      <w:pPr>
        <w:pStyle w:val="NormalWeb"/>
        <w:shd w:val="clear" w:color="auto" w:fill="FFFFFF"/>
        <w:spacing w:before="0" w:beforeAutospacing="0" w:after="0" w:afterAutospacing="0"/>
        <w:ind w:firstLine="567"/>
        <w:jc w:val="both"/>
        <w:rPr>
          <w:color w:val="000000"/>
          <w:sz w:val="28"/>
          <w:szCs w:val="28"/>
        </w:rPr>
      </w:pPr>
      <w:r>
        <w:rPr>
          <w:b/>
          <w:color w:val="000000"/>
          <w:sz w:val="28"/>
          <w:szCs w:val="28"/>
        </w:rPr>
        <w:lastRenderedPageBreak/>
        <w:t>4.</w:t>
      </w:r>
      <w:r w:rsidR="00BD149E">
        <w:rPr>
          <w:b/>
          <w:color w:val="000000"/>
          <w:sz w:val="28"/>
          <w:szCs w:val="28"/>
        </w:rPr>
        <w:t>2</w:t>
      </w:r>
      <w:r>
        <w:rPr>
          <w:b/>
          <w:color w:val="000000"/>
          <w:sz w:val="28"/>
          <w:szCs w:val="28"/>
        </w:rPr>
        <w:t>.</w:t>
      </w:r>
      <w:r w:rsidR="00C00D3E">
        <w:rPr>
          <w:b/>
          <w:color w:val="000000"/>
          <w:sz w:val="28"/>
          <w:szCs w:val="28"/>
        </w:rPr>
        <w:t xml:space="preserve"> </w:t>
      </w:r>
      <w:r>
        <w:rPr>
          <w:b/>
          <w:color w:val="000000"/>
          <w:sz w:val="28"/>
          <w:szCs w:val="28"/>
        </w:rPr>
        <w:t xml:space="preserve">Tại Bộ phận Tiếp nhận và Trả kết quả cấp huyện: </w:t>
      </w:r>
      <w:r w:rsidRPr="00F21A9A">
        <w:rPr>
          <w:color w:val="000000"/>
          <w:sz w:val="28"/>
          <w:szCs w:val="28"/>
        </w:rPr>
        <w:t>1</w:t>
      </w:r>
      <w:r w:rsidR="005161A6">
        <w:rPr>
          <w:color w:val="000000"/>
          <w:sz w:val="28"/>
          <w:szCs w:val="28"/>
        </w:rPr>
        <w:t>5</w:t>
      </w:r>
      <w:r w:rsidRPr="00F21A9A">
        <w:rPr>
          <w:color w:val="000000"/>
          <w:sz w:val="28"/>
          <w:szCs w:val="28"/>
        </w:rPr>
        <w:t xml:space="preserve"> điểm/18 điểm</w:t>
      </w:r>
      <w:r w:rsidR="008902D9" w:rsidRPr="00F21A9A">
        <w:rPr>
          <w:color w:val="000000"/>
          <w:sz w:val="28"/>
          <w:szCs w:val="28"/>
        </w:rPr>
        <w:t>, cụ thể:</w:t>
      </w:r>
    </w:p>
    <w:p w14:paraId="28FA40F8" w14:textId="77777777" w:rsidR="000F29E4" w:rsidRPr="002F0897" w:rsidRDefault="002F0897" w:rsidP="0051767C">
      <w:pPr>
        <w:pStyle w:val="NormalWeb"/>
        <w:shd w:val="clear" w:color="auto" w:fill="FFFFFF"/>
        <w:spacing w:before="0" w:beforeAutospacing="0" w:after="0" w:afterAutospacing="0"/>
        <w:ind w:firstLine="567"/>
        <w:jc w:val="both"/>
        <w:rPr>
          <w:color w:val="000000"/>
          <w:sz w:val="28"/>
          <w:szCs w:val="28"/>
          <w:shd w:val="clear" w:color="auto" w:fill="FFFFFF"/>
        </w:rPr>
      </w:pPr>
      <w:r w:rsidRPr="002F0897">
        <w:rPr>
          <w:color w:val="000000"/>
          <w:sz w:val="28"/>
          <w:szCs w:val="28"/>
          <w:shd w:val="clear" w:color="auto" w:fill="FFFFFF"/>
        </w:rPr>
        <w:t>Chỉ số 1: Tổng thời gian giải quyết thủ tục hành chính so với thời gian cho phép theo quy định của pháp luật với các mức điểm cụ thể như sau: 0</w:t>
      </w:r>
      <w:r w:rsidR="005161A6">
        <w:rPr>
          <w:color w:val="000000"/>
          <w:sz w:val="28"/>
          <w:szCs w:val="28"/>
          <w:shd w:val="clear" w:color="auto" w:fill="FFFFFF"/>
        </w:rPr>
        <w:t>2</w:t>
      </w:r>
      <w:r w:rsidRPr="002F0897">
        <w:rPr>
          <w:color w:val="000000"/>
          <w:sz w:val="28"/>
          <w:szCs w:val="28"/>
          <w:shd w:val="clear" w:color="auto" w:fill="FFFFFF"/>
        </w:rPr>
        <w:t xml:space="preserve"> điểm</w:t>
      </w:r>
      <w:r w:rsidR="00FC0598">
        <w:rPr>
          <w:color w:val="000000"/>
          <w:sz w:val="28"/>
          <w:szCs w:val="28"/>
          <w:shd w:val="clear" w:color="auto" w:fill="FFFFFF"/>
        </w:rPr>
        <w:t>/02 điểm</w:t>
      </w:r>
      <w:r w:rsidRPr="002F0897">
        <w:rPr>
          <w:color w:val="000000"/>
          <w:sz w:val="28"/>
          <w:szCs w:val="28"/>
          <w:shd w:val="clear" w:color="auto" w:fill="FFFFFF"/>
        </w:rPr>
        <w:t>.</w:t>
      </w:r>
    </w:p>
    <w:p w14:paraId="239B3FAA" w14:textId="77777777" w:rsidR="002F0897" w:rsidRPr="002F0897" w:rsidRDefault="002F0897" w:rsidP="0051767C">
      <w:pPr>
        <w:pStyle w:val="NormalWeb"/>
        <w:shd w:val="clear" w:color="auto" w:fill="FFFFFF"/>
        <w:spacing w:before="0" w:beforeAutospacing="0" w:after="0" w:afterAutospacing="0"/>
        <w:ind w:firstLine="567"/>
        <w:jc w:val="both"/>
        <w:rPr>
          <w:color w:val="000000"/>
          <w:sz w:val="28"/>
          <w:szCs w:val="28"/>
          <w:shd w:val="clear" w:color="auto" w:fill="FFFFFF"/>
        </w:rPr>
      </w:pPr>
      <w:r w:rsidRPr="002F0897">
        <w:rPr>
          <w:color w:val="000000"/>
          <w:sz w:val="28"/>
          <w:szCs w:val="28"/>
          <w:shd w:val="clear" w:color="auto" w:fill="FFFFFF"/>
        </w:rPr>
        <w:t>Chỉ số 2: Thời gian thực hiện của từng cơ quan, đơn vị tham gia giải quyết (</w:t>
      </w:r>
      <w:r w:rsidRPr="00C36207">
        <w:rPr>
          <w:i/>
          <w:color w:val="000000"/>
          <w:sz w:val="28"/>
          <w:szCs w:val="28"/>
          <w:shd w:val="clear" w:color="auto" w:fill="FFFFFF"/>
        </w:rPr>
        <w:t>kể cả đơn vị phối hợp</w:t>
      </w:r>
      <w:r w:rsidRPr="002F0897">
        <w:rPr>
          <w:color w:val="000000"/>
          <w:sz w:val="28"/>
          <w:szCs w:val="28"/>
          <w:shd w:val="clear" w:color="auto" w:fill="FFFFFF"/>
        </w:rPr>
        <w:t>) so với quy định: 01 điểm</w:t>
      </w:r>
      <w:r w:rsidR="008A433A">
        <w:rPr>
          <w:color w:val="000000"/>
          <w:sz w:val="28"/>
          <w:szCs w:val="28"/>
          <w:shd w:val="clear" w:color="auto" w:fill="FFFFFF"/>
        </w:rPr>
        <w:t>/02 điểm</w:t>
      </w:r>
      <w:r w:rsidR="008A433A" w:rsidRPr="002F0897">
        <w:rPr>
          <w:color w:val="000000"/>
          <w:sz w:val="28"/>
          <w:szCs w:val="28"/>
          <w:shd w:val="clear" w:color="auto" w:fill="FFFFFF"/>
        </w:rPr>
        <w:t>.</w:t>
      </w:r>
    </w:p>
    <w:p w14:paraId="15E620DF" w14:textId="77777777" w:rsidR="002F0897" w:rsidRPr="002F0897" w:rsidRDefault="002F0897" w:rsidP="0051767C">
      <w:pPr>
        <w:pStyle w:val="NormalWeb"/>
        <w:shd w:val="clear" w:color="auto" w:fill="FFFFFF"/>
        <w:spacing w:before="0" w:beforeAutospacing="0" w:after="0" w:afterAutospacing="0"/>
        <w:ind w:firstLine="567"/>
        <w:jc w:val="both"/>
        <w:rPr>
          <w:color w:val="000000"/>
          <w:sz w:val="28"/>
          <w:szCs w:val="28"/>
          <w:shd w:val="clear" w:color="auto" w:fill="FFFFFF"/>
        </w:rPr>
      </w:pPr>
      <w:r w:rsidRPr="002F0897">
        <w:rPr>
          <w:color w:val="000000"/>
          <w:sz w:val="28"/>
          <w:szCs w:val="28"/>
          <w:shd w:val="clear" w:color="auto" w:fill="FFFFFF"/>
          <w:lang w:val="vi-VN"/>
        </w:rPr>
        <w:t>Chỉ số 3: </w:t>
      </w:r>
      <w:r w:rsidRPr="002F0897">
        <w:rPr>
          <w:color w:val="000000"/>
          <w:sz w:val="28"/>
          <w:szCs w:val="28"/>
          <w:shd w:val="clear" w:color="auto" w:fill="FFFFFF"/>
        </w:rPr>
        <w:t>S</w:t>
      </w:r>
      <w:r w:rsidRPr="002F0897">
        <w:rPr>
          <w:color w:val="000000"/>
          <w:sz w:val="28"/>
          <w:szCs w:val="28"/>
          <w:shd w:val="clear" w:color="auto" w:fill="FFFFFF"/>
          <w:lang w:val="vi-VN"/>
        </w:rPr>
        <w:t>ố lần phải liên hệ với nơi tiếp nhận hồ sơ để hoàn thiện hồ sơ thủ tục hành chính (</w:t>
      </w:r>
      <w:r w:rsidRPr="00C36207">
        <w:rPr>
          <w:i/>
          <w:color w:val="000000"/>
          <w:sz w:val="28"/>
          <w:szCs w:val="28"/>
          <w:shd w:val="clear" w:color="auto" w:fill="FFFFFF"/>
          <w:lang w:val="vi-VN"/>
        </w:rPr>
        <w:t>kể cả liên hệ theo hình thức trực tuyến</w:t>
      </w:r>
      <w:r w:rsidRPr="002F0897">
        <w:rPr>
          <w:color w:val="000000"/>
          <w:sz w:val="28"/>
          <w:szCs w:val="28"/>
          <w:shd w:val="clear" w:color="auto" w:fill="FFFFFF"/>
          <w:lang w:val="vi-VN"/>
        </w:rPr>
        <w:t>)</w:t>
      </w:r>
      <w:r w:rsidRPr="002F0897">
        <w:rPr>
          <w:color w:val="000000"/>
          <w:sz w:val="28"/>
          <w:szCs w:val="28"/>
          <w:shd w:val="clear" w:color="auto" w:fill="FFFFFF"/>
        </w:rPr>
        <w:t>: 0</w:t>
      </w:r>
      <w:r w:rsidR="00D70B62">
        <w:rPr>
          <w:color w:val="000000"/>
          <w:sz w:val="28"/>
          <w:szCs w:val="28"/>
          <w:shd w:val="clear" w:color="auto" w:fill="FFFFFF"/>
        </w:rPr>
        <w:t>2</w:t>
      </w:r>
      <w:r w:rsidRPr="002F0897">
        <w:rPr>
          <w:color w:val="000000"/>
          <w:sz w:val="28"/>
          <w:szCs w:val="28"/>
          <w:shd w:val="clear" w:color="auto" w:fill="FFFFFF"/>
        </w:rPr>
        <w:t xml:space="preserve"> điểm</w:t>
      </w:r>
      <w:r w:rsidR="003B39B4">
        <w:rPr>
          <w:color w:val="000000"/>
          <w:sz w:val="28"/>
          <w:szCs w:val="28"/>
          <w:shd w:val="clear" w:color="auto" w:fill="FFFFFF"/>
        </w:rPr>
        <w:t>/02 điểm</w:t>
      </w:r>
      <w:r w:rsidR="003B39B4" w:rsidRPr="002F0897">
        <w:rPr>
          <w:color w:val="000000"/>
          <w:sz w:val="28"/>
          <w:szCs w:val="28"/>
          <w:shd w:val="clear" w:color="auto" w:fill="FFFFFF"/>
        </w:rPr>
        <w:t>.</w:t>
      </w:r>
    </w:p>
    <w:p w14:paraId="3887C2C2" w14:textId="77777777" w:rsidR="002F0897" w:rsidRPr="002F0897" w:rsidRDefault="002F0897" w:rsidP="0051767C">
      <w:pPr>
        <w:pStyle w:val="NormalWeb"/>
        <w:shd w:val="clear" w:color="auto" w:fill="FFFFFF"/>
        <w:spacing w:before="0" w:beforeAutospacing="0" w:after="0" w:afterAutospacing="0"/>
        <w:ind w:firstLine="567"/>
        <w:jc w:val="both"/>
        <w:rPr>
          <w:color w:val="000000"/>
          <w:sz w:val="28"/>
          <w:szCs w:val="28"/>
          <w:shd w:val="clear" w:color="auto" w:fill="FFFFFF"/>
        </w:rPr>
      </w:pPr>
      <w:r w:rsidRPr="002F0897">
        <w:rPr>
          <w:color w:val="000000"/>
          <w:sz w:val="28"/>
          <w:szCs w:val="28"/>
          <w:shd w:val="clear" w:color="auto" w:fill="FFFFFF"/>
        </w:rPr>
        <w:t>Chỉ số 4: S</w:t>
      </w:r>
      <w:r w:rsidRPr="002F0897">
        <w:rPr>
          <w:color w:val="000000"/>
          <w:sz w:val="28"/>
          <w:szCs w:val="28"/>
          <w:shd w:val="clear" w:color="auto" w:fill="FFFFFF"/>
          <w:lang w:val="vi-VN"/>
        </w:rPr>
        <w:t>ố lượng cơ quan, đơn vị, tổ chức phải liên hệ để hoàn</w:t>
      </w:r>
      <w:r w:rsidR="007136B2">
        <w:rPr>
          <w:color w:val="000000"/>
          <w:sz w:val="28"/>
          <w:szCs w:val="28"/>
          <w:shd w:val="clear" w:color="auto" w:fill="FFFFFF"/>
        </w:rPr>
        <w:t xml:space="preserve"> </w:t>
      </w:r>
      <w:r w:rsidRPr="002F0897">
        <w:rPr>
          <w:color w:val="000000"/>
          <w:sz w:val="28"/>
          <w:szCs w:val="28"/>
          <w:shd w:val="clear" w:color="auto" w:fill="FFFFFF"/>
          <w:lang w:val="vi-VN"/>
        </w:rPr>
        <w:t>thiện hồ sơ thủ tục hành chính (</w:t>
      </w:r>
      <w:r w:rsidRPr="00C36207">
        <w:rPr>
          <w:i/>
          <w:color w:val="000000"/>
          <w:sz w:val="28"/>
          <w:szCs w:val="28"/>
          <w:shd w:val="clear" w:color="auto" w:fill="FFFFFF"/>
          <w:lang w:val="vi-VN"/>
        </w:rPr>
        <w:t>kể cả liên hệ theo hình thức trực tuyến</w:t>
      </w:r>
      <w:r w:rsidRPr="002F0897">
        <w:rPr>
          <w:color w:val="000000"/>
          <w:sz w:val="28"/>
          <w:szCs w:val="28"/>
          <w:shd w:val="clear" w:color="auto" w:fill="FFFFFF"/>
          <w:lang w:val="vi-VN"/>
        </w:rPr>
        <w:t>)</w:t>
      </w:r>
      <w:r w:rsidRPr="002F0897">
        <w:rPr>
          <w:color w:val="000000"/>
          <w:sz w:val="28"/>
          <w:szCs w:val="28"/>
          <w:shd w:val="clear" w:color="auto" w:fill="FFFFFF"/>
        </w:rPr>
        <w:t>: 0</w:t>
      </w:r>
      <w:r w:rsidR="009B6A31">
        <w:rPr>
          <w:color w:val="000000"/>
          <w:sz w:val="28"/>
          <w:szCs w:val="28"/>
          <w:shd w:val="clear" w:color="auto" w:fill="FFFFFF"/>
        </w:rPr>
        <w:t>2</w:t>
      </w:r>
      <w:r w:rsidRPr="002F0897">
        <w:rPr>
          <w:color w:val="000000"/>
          <w:sz w:val="28"/>
          <w:szCs w:val="28"/>
          <w:shd w:val="clear" w:color="auto" w:fill="FFFFFF"/>
        </w:rPr>
        <w:t xml:space="preserve"> điểm</w:t>
      </w:r>
      <w:r w:rsidR="003B39B4">
        <w:rPr>
          <w:color w:val="000000"/>
          <w:sz w:val="28"/>
          <w:szCs w:val="28"/>
          <w:shd w:val="clear" w:color="auto" w:fill="FFFFFF"/>
        </w:rPr>
        <w:t>/02 điểm</w:t>
      </w:r>
      <w:r w:rsidR="003B39B4" w:rsidRPr="002F0897">
        <w:rPr>
          <w:color w:val="000000"/>
          <w:sz w:val="28"/>
          <w:szCs w:val="28"/>
          <w:shd w:val="clear" w:color="auto" w:fill="FFFFFF"/>
        </w:rPr>
        <w:t>.</w:t>
      </w:r>
    </w:p>
    <w:p w14:paraId="4B476BB6" w14:textId="77777777" w:rsidR="002F0897" w:rsidRPr="002F0897" w:rsidRDefault="002F0897" w:rsidP="0051767C">
      <w:pPr>
        <w:pStyle w:val="NormalWeb"/>
        <w:shd w:val="clear" w:color="auto" w:fill="FFFFFF"/>
        <w:spacing w:before="0" w:beforeAutospacing="0" w:after="0" w:afterAutospacing="0"/>
        <w:ind w:firstLine="567"/>
        <w:jc w:val="both"/>
        <w:rPr>
          <w:color w:val="000000"/>
          <w:sz w:val="28"/>
          <w:szCs w:val="28"/>
          <w:shd w:val="clear" w:color="auto" w:fill="FFFFFF"/>
        </w:rPr>
      </w:pPr>
      <w:r w:rsidRPr="002F0897">
        <w:rPr>
          <w:color w:val="000000"/>
          <w:sz w:val="28"/>
          <w:szCs w:val="28"/>
          <w:shd w:val="clear" w:color="auto" w:fill="FFFFFF"/>
        </w:rPr>
        <w:t>Chỉ số 5: Thực hiện tổ chức tiếp nhận hồ sơ, giải quyết, trả kết quả tại Bộ phận Một cửa: 02 điểm</w:t>
      </w:r>
      <w:r w:rsidR="003B39B4">
        <w:rPr>
          <w:color w:val="000000"/>
          <w:sz w:val="28"/>
          <w:szCs w:val="28"/>
          <w:shd w:val="clear" w:color="auto" w:fill="FFFFFF"/>
        </w:rPr>
        <w:t>/02 điểm</w:t>
      </w:r>
      <w:r w:rsidR="003B39B4" w:rsidRPr="002F0897">
        <w:rPr>
          <w:color w:val="000000"/>
          <w:sz w:val="28"/>
          <w:szCs w:val="28"/>
          <w:shd w:val="clear" w:color="auto" w:fill="FFFFFF"/>
        </w:rPr>
        <w:t>.</w:t>
      </w:r>
    </w:p>
    <w:p w14:paraId="0DFBF9CA" w14:textId="77777777" w:rsidR="002F0897" w:rsidRPr="002F0897" w:rsidRDefault="002F0897" w:rsidP="0051767C">
      <w:pPr>
        <w:pStyle w:val="NormalWeb"/>
        <w:shd w:val="clear" w:color="auto" w:fill="FFFFFF"/>
        <w:spacing w:before="0" w:beforeAutospacing="0" w:after="0" w:afterAutospacing="0"/>
        <w:ind w:firstLine="567"/>
        <w:jc w:val="both"/>
        <w:rPr>
          <w:color w:val="000000"/>
          <w:sz w:val="28"/>
          <w:szCs w:val="28"/>
          <w:shd w:val="clear" w:color="auto" w:fill="FFFFFF"/>
        </w:rPr>
      </w:pPr>
      <w:r w:rsidRPr="002F0897">
        <w:rPr>
          <w:color w:val="000000"/>
          <w:sz w:val="28"/>
          <w:szCs w:val="28"/>
          <w:shd w:val="clear" w:color="auto" w:fill="FFFFFF"/>
        </w:rPr>
        <w:t>Chỉ số 6: Công khai các thủ tục hành chính: 02 điểm</w:t>
      </w:r>
      <w:r w:rsidR="003B39B4">
        <w:rPr>
          <w:color w:val="000000"/>
          <w:sz w:val="28"/>
          <w:szCs w:val="28"/>
          <w:shd w:val="clear" w:color="auto" w:fill="FFFFFF"/>
        </w:rPr>
        <w:t>/02 điểm</w:t>
      </w:r>
      <w:r w:rsidR="003B39B4" w:rsidRPr="002F0897">
        <w:rPr>
          <w:color w:val="000000"/>
          <w:sz w:val="28"/>
          <w:szCs w:val="28"/>
          <w:shd w:val="clear" w:color="auto" w:fill="FFFFFF"/>
        </w:rPr>
        <w:t>.</w:t>
      </w:r>
    </w:p>
    <w:p w14:paraId="16AA779A" w14:textId="77777777" w:rsidR="002F0897" w:rsidRPr="002F0897" w:rsidRDefault="002F0897" w:rsidP="0051767C">
      <w:pPr>
        <w:pStyle w:val="NormalWeb"/>
        <w:shd w:val="clear" w:color="auto" w:fill="FFFFFF"/>
        <w:spacing w:before="0" w:beforeAutospacing="0" w:after="0" w:afterAutospacing="0"/>
        <w:ind w:firstLine="567"/>
        <w:jc w:val="both"/>
        <w:rPr>
          <w:color w:val="000000"/>
          <w:sz w:val="28"/>
          <w:szCs w:val="28"/>
          <w:shd w:val="clear" w:color="auto" w:fill="FFFFFF"/>
        </w:rPr>
      </w:pPr>
      <w:r w:rsidRPr="002F0897">
        <w:rPr>
          <w:color w:val="000000"/>
          <w:sz w:val="28"/>
          <w:szCs w:val="28"/>
          <w:shd w:val="clear" w:color="auto" w:fill="FFFFFF"/>
        </w:rPr>
        <w:t>Chỉ số 7: Thái độ của cán bộ, công chức, viên chức khi hướng dẫn lập hồ sơ, tiếp nhận hồ sơ và giải quyết thủ tục hành chính: 0</w:t>
      </w:r>
      <w:r w:rsidR="00C61908">
        <w:rPr>
          <w:color w:val="000000"/>
          <w:sz w:val="28"/>
          <w:szCs w:val="28"/>
          <w:shd w:val="clear" w:color="auto" w:fill="FFFFFF"/>
        </w:rPr>
        <w:t>2</w:t>
      </w:r>
      <w:r w:rsidRPr="002F0897">
        <w:rPr>
          <w:color w:val="000000"/>
          <w:sz w:val="28"/>
          <w:szCs w:val="28"/>
          <w:shd w:val="clear" w:color="auto" w:fill="FFFFFF"/>
        </w:rPr>
        <w:t xml:space="preserve"> điểm</w:t>
      </w:r>
      <w:r w:rsidR="003B39B4">
        <w:rPr>
          <w:color w:val="000000"/>
          <w:sz w:val="28"/>
          <w:szCs w:val="28"/>
          <w:shd w:val="clear" w:color="auto" w:fill="FFFFFF"/>
        </w:rPr>
        <w:t>/02 điểm</w:t>
      </w:r>
      <w:r w:rsidR="003B39B4" w:rsidRPr="002F0897">
        <w:rPr>
          <w:color w:val="000000"/>
          <w:sz w:val="28"/>
          <w:szCs w:val="28"/>
          <w:shd w:val="clear" w:color="auto" w:fill="FFFFFF"/>
        </w:rPr>
        <w:t>.</w:t>
      </w:r>
    </w:p>
    <w:p w14:paraId="24BB11C9" w14:textId="77777777" w:rsidR="002F0897" w:rsidRPr="002F0897" w:rsidRDefault="002F0897" w:rsidP="0051767C">
      <w:pPr>
        <w:pStyle w:val="NormalWeb"/>
        <w:shd w:val="clear" w:color="auto" w:fill="FFFFFF"/>
        <w:spacing w:before="0" w:beforeAutospacing="0" w:after="0" w:afterAutospacing="0"/>
        <w:ind w:firstLine="567"/>
        <w:jc w:val="both"/>
        <w:rPr>
          <w:color w:val="000000"/>
          <w:sz w:val="28"/>
          <w:szCs w:val="28"/>
          <w:shd w:val="clear" w:color="auto" w:fill="FFFFFF"/>
        </w:rPr>
      </w:pPr>
      <w:r w:rsidRPr="002F0897">
        <w:rPr>
          <w:color w:val="000000"/>
          <w:sz w:val="28"/>
          <w:szCs w:val="28"/>
          <w:shd w:val="clear" w:color="auto" w:fill="FFFFFF"/>
        </w:rPr>
        <w:t>Chỉ số 8: Tiếp thu, giải trình đối với các ý kiến phản ánh, kiến nghị của tổ chức, cá nhân:  02 điểm</w:t>
      </w:r>
      <w:r w:rsidR="003B39B4">
        <w:rPr>
          <w:color w:val="000000"/>
          <w:sz w:val="28"/>
          <w:szCs w:val="28"/>
          <w:shd w:val="clear" w:color="auto" w:fill="FFFFFF"/>
        </w:rPr>
        <w:t>/02 điểm</w:t>
      </w:r>
      <w:r w:rsidR="003B39B4" w:rsidRPr="002F0897">
        <w:rPr>
          <w:color w:val="000000"/>
          <w:sz w:val="28"/>
          <w:szCs w:val="28"/>
          <w:shd w:val="clear" w:color="auto" w:fill="FFFFFF"/>
        </w:rPr>
        <w:t>.</w:t>
      </w:r>
    </w:p>
    <w:p w14:paraId="37A60065" w14:textId="77777777" w:rsidR="002F0897" w:rsidRDefault="002F0897" w:rsidP="0051767C">
      <w:pPr>
        <w:pStyle w:val="NormalWeb"/>
        <w:shd w:val="clear" w:color="auto" w:fill="FFFFFF"/>
        <w:spacing w:before="0" w:beforeAutospacing="0" w:after="0" w:afterAutospacing="0"/>
        <w:ind w:firstLine="567"/>
        <w:jc w:val="both"/>
        <w:rPr>
          <w:color w:val="000000"/>
          <w:sz w:val="28"/>
          <w:szCs w:val="28"/>
          <w:shd w:val="clear" w:color="auto" w:fill="FFFFFF"/>
        </w:rPr>
      </w:pPr>
      <w:r w:rsidRPr="002F0897">
        <w:rPr>
          <w:color w:val="000000"/>
          <w:sz w:val="28"/>
          <w:szCs w:val="28"/>
          <w:shd w:val="clear" w:color="auto" w:fill="FFFFFF"/>
        </w:rPr>
        <w:t>Chỉ số 9: Tiến độ và chất lượng cung cấp dịch vụ công trực tuyến của cơ quan có thẩm quyền: 0 điểm</w:t>
      </w:r>
      <w:r w:rsidR="003B39B4">
        <w:rPr>
          <w:color w:val="000000"/>
          <w:sz w:val="28"/>
          <w:szCs w:val="28"/>
          <w:shd w:val="clear" w:color="auto" w:fill="FFFFFF"/>
        </w:rPr>
        <w:t>/02 điểm</w:t>
      </w:r>
      <w:r w:rsidR="003B39B4" w:rsidRPr="002F0897">
        <w:rPr>
          <w:color w:val="000000"/>
          <w:sz w:val="28"/>
          <w:szCs w:val="28"/>
          <w:shd w:val="clear" w:color="auto" w:fill="FFFFFF"/>
        </w:rPr>
        <w:t>.</w:t>
      </w:r>
    </w:p>
    <w:p w14:paraId="7669FB41" w14:textId="77777777" w:rsidR="009B7687" w:rsidRDefault="002F0A63" w:rsidP="0051767C">
      <w:pPr>
        <w:pStyle w:val="NormalWeb"/>
        <w:shd w:val="clear" w:color="auto" w:fill="FFFFFF"/>
        <w:spacing w:before="0" w:beforeAutospacing="0" w:after="0" w:afterAutospacing="0"/>
        <w:ind w:firstLine="567"/>
        <w:jc w:val="both"/>
        <w:rPr>
          <w:color w:val="000000"/>
          <w:sz w:val="28"/>
          <w:szCs w:val="28"/>
          <w:shd w:val="clear" w:color="auto" w:fill="FFFFFF"/>
        </w:rPr>
      </w:pPr>
      <w:r w:rsidRPr="00907A15">
        <w:rPr>
          <w:b/>
          <w:color w:val="000000"/>
          <w:sz w:val="28"/>
          <w:szCs w:val="28"/>
          <w:shd w:val="clear" w:color="auto" w:fill="FFFFFF"/>
        </w:rPr>
        <w:t>5. Tình hình, kết quả đề xuất các thủ tục hành chính thực hiện liên thông:</w:t>
      </w:r>
      <w:r>
        <w:rPr>
          <w:color w:val="000000"/>
          <w:sz w:val="28"/>
          <w:szCs w:val="28"/>
          <w:shd w:val="clear" w:color="auto" w:fill="FFFFFF"/>
        </w:rPr>
        <w:t xml:space="preserve"> Không.</w:t>
      </w:r>
    </w:p>
    <w:p w14:paraId="5AD8E146" w14:textId="77777777" w:rsidR="001D49D0" w:rsidRPr="0054346C" w:rsidRDefault="00EB22D3" w:rsidP="0051767C">
      <w:pPr>
        <w:pStyle w:val="NormalWeb"/>
        <w:shd w:val="clear" w:color="auto" w:fill="FFFFFF"/>
        <w:spacing w:before="0" w:beforeAutospacing="0" w:after="0" w:afterAutospacing="0"/>
        <w:ind w:firstLine="567"/>
        <w:jc w:val="both"/>
        <w:rPr>
          <w:sz w:val="28"/>
          <w:szCs w:val="28"/>
          <w:lang w:val="vi-VN"/>
        </w:rPr>
      </w:pPr>
      <w:r>
        <w:rPr>
          <w:sz w:val="28"/>
          <w:szCs w:val="28"/>
        </w:rPr>
        <w:t xml:space="preserve">Trên đây là báo cáo kết quả đánh giá thủ tục hành chính tại Bộ phận </w:t>
      </w:r>
      <w:r w:rsidR="0005452B">
        <w:rPr>
          <w:sz w:val="28"/>
          <w:szCs w:val="28"/>
        </w:rPr>
        <w:t>tiếp nhận và trả kết quả theo cơ chế một cửa, một cửa liên thông huyện Ia H’Drai</w:t>
      </w:r>
      <w:r w:rsidR="00D25D89">
        <w:rPr>
          <w:sz w:val="28"/>
          <w:szCs w:val="28"/>
        </w:rPr>
        <w:t xml:space="preserve"> </w:t>
      </w:r>
      <w:r w:rsidR="005603E1">
        <w:rPr>
          <w:sz w:val="28"/>
          <w:szCs w:val="28"/>
        </w:rPr>
        <w:t>Q</w:t>
      </w:r>
      <w:r w:rsidR="00B17DE9">
        <w:rPr>
          <w:sz w:val="28"/>
          <w:szCs w:val="28"/>
        </w:rPr>
        <w:t xml:space="preserve">uý </w:t>
      </w:r>
      <w:r w:rsidR="00C36207">
        <w:rPr>
          <w:sz w:val="28"/>
          <w:szCs w:val="28"/>
        </w:rPr>
        <w:t>2</w:t>
      </w:r>
      <w:r w:rsidR="00B17DE9">
        <w:rPr>
          <w:sz w:val="28"/>
          <w:szCs w:val="28"/>
        </w:rPr>
        <w:t>/202</w:t>
      </w:r>
      <w:r w:rsidR="005603E1">
        <w:rPr>
          <w:sz w:val="28"/>
          <w:szCs w:val="28"/>
        </w:rPr>
        <w:t>2</w:t>
      </w:r>
      <w:r w:rsidR="0005452B">
        <w:rPr>
          <w:sz w:val="28"/>
          <w:szCs w:val="28"/>
        </w:rPr>
        <w:t xml:space="preserve">; </w:t>
      </w:r>
      <w:r w:rsidR="001D49D0" w:rsidRPr="0054346C">
        <w:rPr>
          <w:sz w:val="28"/>
          <w:szCs w:val="28"/>
          <w:lang w:val="vi-VN"/>
        </w:rPr>
        <w:t>Ủ</w:t>
      </w:r>
      <w:r w:rsidR="0041612D">
        <w:rPr>
          <w:sz w:val="28"/>
          <w:szCs w:val="28"/>
          <w:lang w:val="vi-VN"/>
        </w:rPr>
        <w:t>y</w:t>
      </w:r>
      <w:r w:rsidR="00957EBB">
        <w:rPr>
          <w:sz w:val="28"/>
          <w:szCs w:val="28"/>
        </w:rPr>
        <w:t xml:space="preserve"> </w:t>
      </w:r>
      <w:r w:rsidR="008A0BC2">
        <w:rPr>
          <w:sz w:val="28"/>
          <w:szCs w:val="28"/>
        </w:rPr>
        <w:t>b</w:t>
      </w:r>
      <w:r w:rsidR="001D49D0" w:rsidRPr="0054346C">
        <w:rPr>
          <w:sz w:val="28"/>
          <w:szCs w:val="28"/>
          <w:lang w:val="vi-VN"/>
        </w:rPr>
        <w:t xml:space="preserve">an nhân dân </w:t>
      </w:r>
      <w:r w:rsidR="001D49D0" w:rsidRPr="0054346C">
        <w:rPr>
          <w:sz w:val="28"/>
          <w:szCs w:val="28"/>
        </w:rPr>
        <w:t>huyện</w:t>
      </w:r>
      <w:r w:rsidR="001D49D0" w:rsidRPr="0054346C">
        <w:rPr>
          <w:sz w:val="28"/>
          <w:szCs w:val="28"/>
          <w:lang w:val="vi-VN"/>
        </w:rPr>
        <w:t xml:space="preserve"> báo để </w:t>
      </w:r>
      <w:r w:rsidR="001D49D0">
        <w:rPr>
          <w:sz w:val="28"/>
          <w:szCs w:val="28"/>
        </w:rPr>
        <w:t xml:space="preserve">Trung tâm phục vụ hành chính công tỉnh </w:t>
      </w:r>
      <w:r w:rsidR="001D49D0" w:rsidRPr="0054346C">
        <w:rPr>
          <w:sz w:val="28"/>
          <w:szCs w:val="28"/>
          <w:lang w:val="vi-VN"/>
        </w:rPr>
        <w:t>tổng hợp./.</w:t>
      </w:r>
    </w:p>
    <w:tbl>
      <w:tblPr>
        <w:tblW w:w="9798" w:type="dxa"/>
        <w:tblLook w:val="01E0" w:firstRow="1" w:lastRow="1" w:firstColumn="1" w:lastColumn="1" w:noHBand="0" w:noVBand="0"/>
      </w:tblPr>
      <w:tblGrid>
        <w:gridCol w:w="9576"/>
        <w:gridCol w:w="222"/>
      </w:tblGrid>
      <w:tr w:rsidR="001D49D0" w:rsidRPr="0054346C" w14:paraId="6ED14D04" w14:textId="77777777" w:rsidTr="00A5041E">
        <w:tc>
          <w:tcPr>
            <w:tcW w:w="9576" w:type="dxa"/>
          </w:tcPr>
          <w:p w14:paraId="4D473397" w14:textId="77777777" w:rsidR="001D49D0" w:rsidRPr="0054346C" w:rsidRDefault="001D49D0" w:rsidP="00A5041E">
            <w:pPr>
              <w:spacing w:after="0" w:line="240" w:lineRule="auto"/>
              <w:rPr>
                <w:rFonts w:ascii="Times New Roman" w:hAnsi="Times New Roman" w:cs="Times New Roman"/>
                <w:b/>
                <w:i/>
                <w:sz w:val="2"/>
                <w:szCs w:val="28"/>
                <w:lang w:val="pt-BR"/>
              </w:rPr>
            </w:pPr>
          </w:p>
          <w:p w14:paraId="3F92F6AE" w14:textId="77777777" w:rsidR="001D49D0" w:rsidRPr="0054346C" w:rsidRDefault="001D49D0" w:rsidP="00A5041E">
            <w:pPr>
              <w:spacing w:after="0" w:line="240" w:lineRule="auto"/>
              <w:rPr>
                <w:rFonts w:ascii="Times New Roman" w:hAnsi="Times New Roman" w:cs="Times New Roman"/>
                <w:b/>
                <w:i/>
                <w:szCs w:val="28"/>
              </w:rPr>
            </w:pPr>
            <w:r w:rsidRPr="0054346C">
              <w:rPr>
                <w:rFonts w:ascii="Times New Roman" w:hAnsi="Times New Roman" w:cs="Times New Roman"/>
                <w:b/>
                <w:i/>
                <w:szCs w:val="28"/>
              </w:rPr>
              <w:t>Nơi nhận:</w:t>
            </w:r>
          </w:p>
          <w:tbl>
            <w:tblPr>
              <w:tblW w:w="9360" w:type="dxa"/>
              <w:jc w:val="center"/>
              <w:tblLook w:val="01E0" w:firstRow="1" w:lastRow="1" w:firstColumn="1" w:lastColumn="1" w:noHBand="0" w:noVBand="0"/>
            </w:tblPr>
            <w:tblGrid>
              <w:gridCol w:w="4680"/>
              <w:gridCol w:w="4680"/>
            </w:tblGrid>
            <w:tr w:rsidR="001D49D0" w:rsidRPr="0054346C" w14:paraId="53CB332F" w14:textId="77777777" w:rsidTr="00A5041E">
              <w:trPr>
                <w:jc w:val="center"/>
              </w:trPr>
              <w:tc>
                <w:tcPr>
                  <w:tcW w:w="4680" w:type="dxa"/>
                  <w:hideMark/>
                </w:tcPr>
                <w:p w14:paraId="040E4E5A" w14:textId="77777777" w:rsidR="001D49D0" w:rsidRPr="0054346C" w:rsidRDefault="001D49D0" w:rsidP="00A5041E">
                  <w:pPr>
                    <w:spacing w:after="0" w:line="240" w:lineRule="auto"/>
                    <w:jc w:val="both"/>
                    <w:rPr>
                      <w:rFonts w:ascii="Times New Roman" w:hAnsi="Times New Roman" w:cs="Times New Roman"/>
                    </w:rPr>
                  </w:pPr>
                  <w:r w:rsidRPr="0054346C">
                    <w:rPr>
                      <w:rFonts w:ascii="Times New Roman" w:hAnsi="Times New Roman" w:cs="Times New Roman"/>
                    </w:rPr>
                    <w:t xml:space="preserve">- Văn phòng </w:t>
                  </w:r>
                  <w:r>
                    <w:rPr>
                      <w:rFonts w:ascii="Times New Roman" w:hAnsi="Times New Roman" w:cs="Times New Roman"/>
                    </w:rPr>
                    <w:t>UBND</w:t>
                  </w:r>
                  <w:r w:rsidRPr="0054346C">
                    <w:rPr>
                      <w:rFonts w:ascii="Times New Roman" w:hAnsi="Times New Roman" w:cs="Times New Roman"/>
                    </w:rPr>
                    <w:t xml:space="preserve"> tỉnh</w:t>
                  </w:r>
                  <w:r>
                    <w:rPr>
                      <w:rFonts w:ascii="Times New Roman" w:hAnsi="Times New Roman" w:cs="Times New Roman"/>
                    </w:rPr>
                    <w:t xml:space="preserve"> (b/c)</w:t>
                  </w:r>
                  <w:r w:rsidRPr="0054346C">
                    <w:rPr>
                      <w:rFonts w:ascii="Times New Roman" w:hAnsi="Times New Roman" w:cs="Times New Roman"/>
                    </w:rPr>
                    <w:t>;</w:t>
                  </w:r>
                </w:p>
                <w:p w14:paraId="33E07DB5" w14:textId="77777777" w:rsidR="001D49D0" w:rsidRDefault="001D49D0" w:rsidP="00A5041E">
                  <w:pPr>
                    <w:spacing w:after="0" w:line="240" w:lineRule="auto"/>
                    <w:jc w:val="both"/>
                    <w:rPr>
                      <w:rFonts w:ascii="Times New Roman" w:hAnsi="Times New Roman" w:cs="Times New Roman"/>
                    </w:rPr>
                  </w:pPr>
                  <w:r>
                    <w:rPr>
                      <w:rFonts w:ascii="Times New Roman" w:hAnsi="Times New Roman" w:cs="Times New Roman"/>
                    </w:rPr>
                    <w:t>- Trung tâm phục vụ hành chính công tỉnh</w:t>
                  </w:r>
                  <w:r w:rsidR="00CC069D">
                    <w:rPr>
                      <w:rFonts w:ascii="Times New Roman" w:hAnsi="Times New Roman" w:cs="Times New Roman"/>
                    </w:rPr>
                    <w:t>;</w:t>
                  </w:r>
                </w:p>
                <w:p w14:paraId="46434645" w14:textId="77777777" w:rsidR="001D49D0" w:rsidRDefault="001D49D0" w:rsidP="00A5041E">
                  <w:pPr>
                    <w:spacing w:after="0" w:line="240" w:lineRule="auto"/>
                    <w:jc w:val="both"/>
                    <w:rPr>
                      <w:rFonts w:ascii="Times New Roman" w:hAnsi="Times New Roman" w:cs="Times New Roman"/>
                    </w:rPr>
                  </w:pPr>
                  <w:r w:rsidRPr="0054346C">
                    <w:rPr>
                      <w:rFonts w:ascii="Times New Roman" w:hAnsi="Times New Roman" w:cs="Times New Roman"/>
                      <w:lang w:val="vi-VN"/>
                    </w:rPr>
                    <w:t xml:space="preserve">- </w:t>
                  </w:r>
                  <w:r>
                    <w:rPr>
                      <w:rFonts w:ascii="Times New Roman" w:hAnsi="Times New Roman" w:cs="Times New Roman"/>
                    </w:rPr>
                    <w:t>CT</w:t>
                  </w:r>
                  <w:r w:rsidRPr="0054346C">
                    <w:rPr>
                      <w:rFonts w:ascii="Times New Roman" w:hAnsi="Times New Roman" w:cs="Times New Roman"/>
                    </w:rPr>
                    <w:t xml:space="preserve">, </w:t>
                  </w:r>
                  <w:r>
                    <w:rPr>
                      <w:rFonts w:ascii="Times New Roman" w:hAnsi="Times New Roman" w:cs="Times New Roman"/>
                    </w:rPr>
                    <w:t xml:space="preserve">các </w:t>
                  </w:r>
                  <w:r w:rsidRPr="0054346C">
                    <w:rPr>
                      <w:rFonts w:ascii="Times New Roman" w:hAnsi="Times New Roman" w:cs="Times New Roman"/>
                    </w:rPr>
                    <w:t>PCT UBND huyện</w:t>
                  </w:r>
                  <w:r w:rsidRPr="0054346C">
                    <w:rPr>
                      <w:rFonts w:ascii="Times New Roman" w:hAnsi="Times New Roman" w:cs="Times New Roman"/>
                      <w:lang w:val="vi-VN"/>
                    </w:rPr>
                    <w:t>;</w:t>
                  </w:r>
                </w:p>
                <w:p w14:paraId="1DEBA3C7" w14:textId="77777777" w:rsidR="001D49D0" w:rsidRDefault="001D49D0" w:rsidP="00A5041E">
                  <w:pPr>
                    <w:spacing w:after="0" w:line="240" w:lineRule="auto"/>
                    <w:jc w:val="both"/>
                    <w:rPr>
                      <w:rFonts w:ascii="Times New Roman" w:hAnsi="Times New Roman" w:cs="Times New Roman"/>
                    </w:rPr>
                  </w:pPr>
                  <w:r>
                    <w:rPr>
                      <w:rFonts w:ascii="Times New Roman" w:hAnsi="Times New Roman" w:cs="Times New Roman"/>
                    </w:rPr>
                    <w:t>- Văn phòng HU-HĐND-UBND huyện;</w:t>
                  </w:r>
                </w:p>
                <w:p w14:paraId="73F6D38B" w14:textId="77777777" w:rsidR="001D49D0" w:rsidRDefault="001D49D0" w:rsidP="00A5041E">
                  <w:pPr>
                    <w:spacing w:after="0" w:line="240" w:lineRule="auto"/>
                    <w:jc w:val="both"/>
                    <w:rPr>
                      <w:rFonts w:ascii="Times New Roman" w:hAnsi="Times New Roman" w:cs="Times New Roman"/>
                    </w:rPr>
                  </w:pPr>
                  <w:r>
                    <w:rPr>
                      <w:rFonts w:ascii="Times New Roman" w:hAnsi="Times New Roman" w:cs="Times New Roman"/>
                    </w:rPr>
                    <w:t>- Các cơ quan chuyên môn thuộc UBND huyện;</w:t>
                  </w:r>
                </w:p>
                <w:p w14:paraId="5F1E7BEC" w14:textId="77777777" w:rsidR="001D49D0" w:rsidRPr="00044B25" w:rsidRDefault="001D49D0" w:rsidP="00A5041E">
                  <w:pPr>
                    <w:spacing w:after="0" w:line="240" w:lineRule="auto"/>
                    <w:jc w:val="both"/>
                    <w:rPr>
                      <w:rFonts w:ascii="Times New Roman" w:hAnsi="Times New Roman" w:cs="Times New Roman"/>
                    </w:rPr>
                  </w:pPr>
                  <w:r>
                    <w:rPr>
                      <w:rFonts w:ascii="Times New Roman" w:hAnsi="Times New Roman" w:cs="Times New Roman"/>
                    </w:rPr>
                    <w:t>- Ủy ban nhân dân các xã;</w:t>
                  </w:r>
                </w:p>
                <w:p w14:paraId="2F84F376" w14:textId="77777777" w:rsidR="001D49D0" w:rsidRPr="0054346C" w:rsidRDefault="001D49D0" w:rsidP="00A5041E">
                  <w:pPr>
                    <w:spacing w:after="0" w:line="240" w:lineRule="auto"/>
                    <w:jc w:val="both"/>
                    <w:rPr>
                      <w:rFonts w:ascii="Times New Roman" w:hAnsi="Times New Roman" w:cs="Times New Roman"/>
                      <w:sz w:val="28"/>
                      <w:szCs w:val="28"/>
                      <w:vertAlign w:val="subscript"/>
                    </w:rPr>
                  </w:pPr>
                  <w:r w:rsidRPr="0054346C">
                    <w:rPr>
                      <w:rFonts w:ascii="Times New Roman" w:hAnsi="Times New Roman" w:cs="Times New Roman"/>
                      <w:lang w:val="vi-VN"/>
                    </w:rPr>
                    <w:t>- Lưu: VT-LT</w:t>
                  </w:r>
                  <w:r w:rsidRPr="0054346C">
                    <w:rPr>
                      <w:rFonts w:ascii="Times New Roman" w:hAnsi="Times New Roman" w:cs="Times New Roman"/>
                    </w:rPr>
                    <w:t>.</w:t>
                  </w:r>
                </w:p>
              </w:tc>
              <w:tc>
                <w:tcPr>
                  <w:tcW w:w="4680" w:type="dxa"/>
                </w:tcPr>
                <w:p w14:paraId="1A7CD0D5" w14:textId="77777777" w:rsidR="001D49D0" w:rsidRPr="0054346C" w:rsidRDefault="001D49D0" w:rsidP="00A5041E">
                  <w:pPr>
                    <w:spacing w:after="0" w:line="240" w:lineRule="auto"/>
                    <w:jc w:val="center"/>
                    <w:rPr>
                      <w:rFonts w:ascii="Times New Roman" w:hAnsi="Times New Roman" w:cs="Times New Roman"/>
                      <w:b/>
                      <w:sz w:val="28"/>
                      <w:szCs w:val="28"/>
                      <w:lang w:val="vi-VN"/>
                    </w:rPr>
                  </w:pPr>
                  <w:r w:rsidRPr="0054346C">
                    <w:rPr>
                      <w:rFonts w:ascii="Times New Roman" w:hAnsi="Times New Roman" w:cs="Times New Roman"/>
                      <w:b/>
                      <w:sz w:val="28"/>
                      <w:szCs w:val="28"/>
                      <w:lang w:val="vi-VN"/>
                    </w:rPr>
                    <w:t xml:space="preserve">TM. </w:t>
                  </w:r>
                  <w:r>
                    <w:rPr>
                      <w:rFonts w:ascii="Times New Roman" w:hAnsi="Times New Roman" w:cs="Times New Roman"/>
                      <w:b/>
                      <w:sz w:val="28"/>
                      <w:szCs w:val="28"/>
                    </w:rPr>
                    <w:t>ỦY</w:t>
                  </w:r>
                  <w:r w:rsidRPr="0054346C">
                    <w:rPr>
                      <w:rFonts w:ascii="Times New Roman" w:hAnsi="Times New Roman" w:cs="Times New Roman"/>
                      <w:b/>
                      <w:sz w:val="28"/>
                      <w:szCs w:val="28"/>
                      <w:lang w:val="vi-VN"/>
                    </w:rPr>
                    <w:t xml:space="preserve"> BAN NHÂN DÂN</w:t>
                  </w:r>
                </w:p>
                <w:p w14:paraId="4164427C" w14:textId="77777777" w:rsidR="001D49D0" w:rsidRDefault="008128AE" w:rsidP="00A5041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KT. </w:t>
                  </w:r>
                  <w:r w:rsidR="001D49D0" w:rsidRPr="0054346C">
                    <w:rPr>
                      <w:rFonts w:ascii="Times New Roman" w:hAnsi="Times New Roman" w:cs="Times New Roman"/>
                      <w:b/>
                      <w:sz w:val="28"/>
                      <w:szCs w:val="28"/>
                      <w:lang w:val="vi-VN"/>
                    </w:rPr>
                    <w:t>CHỦ TỊCH</w:t>
                  </w:r>
                </w:p>
                <w:p w14:paraId="3E577759" w14:textId="77777777" w:rsidR="008128AE" w:rsidRPr="008128AE" w:rsidRDefault="008128AE" w:rsidP="00A5041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PHÓ CHỦ TỊCH</w:t>
                  </w:r>
                </w:p>
                <w:p w14:paraId="3C8A652D" w14:textId="77777777" w:rsidR="001D49D0" w:rsidRPr="0054346C" w:rsidRDefault="001D49D0" w:rsidP="00A5041E">
                  <w:pPr>
                    <w:spacing w:after="0" w:line="240" w:lineRule="auto"/>
                    <w:jc w:val="center"/>
                    <w:rPr>
                      <w:rFonts w:ascii="Times New Roman" w:hAnsi="Times New Roman" w:cs="Times New Roman"/>
                      <w:b/>
                      <w:sz w:val="28"/>
                      <w:szCs w:val="28"/>
                    </w:rPr>
                  </w:pPr>
                </w:p>
                <w:p w14:paraId="24585301" w14:textId="77777777" w:rsidR="001D49D0" w:rsidRDefault="001D49D0" w:rsidP="00A5041E">
                  <w:pPr>
                    <w:spacing w:after="0" w:line="240" w:lineRule="auto"/>
                    <w:jc w:val="center"/>
                    <w:rPr>
                      <w:rFonts w:ascii="Times New Roman" w:hAnsi="Times New Roman" w:cs="Times New Roman"/>
                      <w:b/>
                      <w:sz w:val="28"/>
                      <w:szCs w:val="28"/>
                    </w:rPr>
                  </w:pPr>
                </w:p>
                <w:p w14:paraId="6B75172A" w14:textId="77777777" w:rsidR="007151FC" w:rsidRDefault="007151FC" w:rsidP="00A5041E">
                  <w:pPr>
                    <w:spacing w:after="0" w:line="240" w:lineRule="auto"/>
                    <w:jc w:val="center"/>
                    <w:rPr>
                      <w:rFonts w:ascii="Times New Roman" w:hAnsi="Times New Roman" w:cs="Times New Roman"/>
                      <w:b/>
                      <w:sz w:val="28"/>
                      <w:szCs w:val="28"/>
                    </w:rPr>
                  </w:pPr>
                </w:p>
                <w:p w14:paraId="0606A33E" w14:textId="77777777" w:rsidR="007151FC" w:rsidRDefault="007151FC" w:rsidP="00A5041E">
                  <w:pPr>
                    <w:spacing w:after="0" w:line="240" w:lineRule="auto"/>
                    <w:jc w:val="center"/>
                    <w:rPr>
                      <w:rFonts w:ascii="Times New Roman" w:hAnsi="Times New Roman" w:cs="Times New Roman"/>
                      <w:b/>
                      <w:sz w:val="28"/>
                      <w:szCs w:val="28"/>
                    </w:rPr>
                  </w:pPr>
                </w:p>
                <w:p w14:paraId="47B1341A" w14:textId="77777777" w:rsidR="001D49D0" w:rsidRPr="0054346C" w:rsidRDefault="001D49D0" w:rsidP="00A5041E">
                  <w:pPr>
                    <w:spacing w:after="0" w:line="240" w:lineRule="auto"/>
                    <w:jc w:val="center"/>
                    <w:rPr>
                      <w:rFonts w:ascii="Times New Roman" w:hAnsi="Times New Roman" w:cs="Times New Roman"/>
                      <w:b/>
                      <w:sz w:val="28"/>
                      <w:szCs w:val="28"/>
                    </w:rPr>
                  </w:pPr>
                </w:p>
                <w:p w14:paraId="74289439" w14:textId="77777777" w:rsidR="001D49D0" w:rsidRPr="0054346C" w:rsidRDefault="002A57FB" w:rsidP="00A5041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Nguyễn Tiến Dũng</w:t>
                  </w:r>
                </w:p>
              </w:tc>
            </w:tr>
          </w:tbl>
          <w:p w14:paraId="3577823E" w14:textId="77777777" w:rsidR="001D49D0" w:rsidRPr="0054346C" w:rsidRDefault="001D49D0" w:rsidP="00A5041E">
            <w:pPr>
              <w:spacing w:after="0" w:line="240" w:lineRule="auto"/>
              <w:jc w:val="both"/>
              <w:rPr>
                <w:rFonts w:ascii="Times New Roman" w:hAnsi="Times New Roman" w:cs="Times New Roman"/>
                <w:sz w:val="28"/>
                <w:lang w:val="vi-VN"/>
              </w:rPr>
            </w:pPr>
          </w:p>
        </w:tc>
        <w:tc>
          <w:tcPr>
            <w:tcW w:w="222" w:type="dxa"/>
          </w:tcPr>
          <w:p w14:paraId="44CC5B24" w14:textId="77777777" w:rsidR="001D49D0" w:rsidRPr="0054346C" w:rsidRDefault="001D49D0" w:rsidP="00A5041E">
            <w:pPr>
              <w:spacing w:after="0" w:line="240" w:lineRule="auto"/>
              <w:jc w:val="center"/>
              <w:rPr>
                <w:rFonts w:ascii="Times New Roman" w:hAnsi="Times New Roman" w:cs="Times New Roman"/>
                <w:sz w:val="28"/>
                <w:lang w:val="vi-VN"/>
              </w:rPr>
            </w:pPr>
          </w:p>
        </w:tc>
      </w:tr>
    </w:tbl>
    <w:p w14:paraId="6E848398" w14:textId="77777777" w:rsidR="001D49D0" w:rsidRDefault="001D49D0" w:rsidP="001D49D0">
      <w:pPr>
        <w:pStyle w:val="NormalWeb"/>
        <w:shd w:val="clear" w:color="auto" w:fill="FFFFFF"/>
        <w:spacing w:before="120" w:beforeAutospacing="0" w:after="120" w:afterAutospacing="0" w:line="234" w:lineRule="atLeast"/>
        <w:rPr>
          <w:rFonts w:ascii="Arial" w:hAnsi="Arial" w:cs="Arial"/>
          <w:color w:val="000000"/>
          <w:sz w:val="18"/>
          <w:szCs w:val="18"/>
        </w:rPr>
      </w:pPr>
    </w:p>
    <w:sectPr w:rsidR="001D49D0" w:rsidSect="0051767C">
      <w:headerReference w:type="default" r:id="rId7"/>
      <w:pgSz w:w="11907" w:h="16840" w:code="9"/>
      <w:pgMar w:top="1134" w:right="851" w:bottom="1134" w:left="1701" w:header="53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B41E" w14:textId="77777777" w:rsidR="00443BFA" w:rsidRDefault="00443BFA" w:rsidP="001D49D0">
      <w:pPr>
        <w:spacing w:after="0" w:line="240" w:lineRule="auto"/>
      </w:pPr>
      <w:r>
        <w:separator/>
      </w:r>
    </w:p>
  </w:endnote>
  <w:endnote w:type="continuationSeparator" w:id="0">
    <w:p w14:paraId="633F797D" w14:textId="77777777" w:rsidR="00443BFA" w:rsidRDefault="00443BFA" w:rsidP="001D4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0FF1C" w14:textId="77777777" w:rsidR="00443BFA" w:rsidRDefault="00443BFA" w:rsidP="001D49D0">
      <w:pPr>
        <w:spacing w:after="0" w:line="240" w:lineRule="auto"/>
      </w:pPr>
      <w:r>
        <w:separator/>
      </w:r>
    </w:p>
  </w:footnote>
  <w:footnote w:type="continuationSeparator" w:id="0">
    <w:p w14:paraId="72A0075A" w14:textId="77777777" w:rsidR="00443BFA" w:rsidRDefault="00443BFA" w:rsidP="001D49D0">
      <w:pPr>
        <w:spacing w:after="0" w:line="240" w:lineRule="auto"/>
      </w:pPr>
      <w:r>
        <w:continuationSeparator/>
      </w:r>
    </w:p>
  </w:footnote>
  <w:footnote w:id="1">
    <w:p w14:paraId="4FA99065" w14:textId="77777777" w:rsidR="00395F58" w:rsidRPr="005006AA" w:rsidRDefault="00D70C07" w:rsidP="00583CFD">
      <w:pPr>
        <w:pStyle w:val="FootnoteText"/>
        <w:ind w:firstLine="720"/>
        <w:jc w:val="both"/>
        <w:rPr>
          <w:b/>
        </w:rPr>
      </w:pPr>
      <w:r>
        <w:rPr>
          <w:vertAlign w:val="superscript"/>
        </w:rPr>
        <w:t>(</w:t>
      </w:r>
      <w:r w:rsidR="00395F58" w:rsidRPr="005006AA">
        <w:rPr>
          <w:rStyle w:val="FootnoteReference"/>
        </w:rPr>
        <w:footnoteRef/>
      </w:r>
      <w:r>
        <w:rPr>
          <w:vertAlign w:val="superscript"/>
        </w:rPr>
        <w:t>)</w:t>
      </w:r>
      <w:r w:rsidR="00395F58" w:rsidRPr="005006AA">
        <w:t xml:space="preserve"> </w:t>
      </w:r>
      <w:r w:rsidR="00395F58" w:rsidRPr="005006AA">
        <w:rPr>
          <w:rFonts w:ascii="Times New Roman" w:hAnsi="Times New Roman" w:cs="Times New Roman"/>
        </w:rPr>
        <w:t>Quyết định số 141/QĐ-UBND ngày 20/3/2020 về</w:t>
      </w:r>
      <w:r w:rsidR="00395F58" w:rsidRPr="005006AA">
        <w:rPr>
          <w:rFonts w:ascii="Times New Roman" w:hAnsi="Times New Roman" w:cs="Times New Roman"/>
          <w:b/>
        </w:rPr>
        <w:t xml:space="preserve"> </w:t>
      </w:r>
      <w:r w:rsidR="00395F58" w:rsidRPr="005006AA">
        <w:rPr>
          <w:rStyle w:val="fontstyle01"/>
          <w:rFonts w:ascii="Times New Roman" w:hAnsi="Times New Roman" w:cs="Times New Roman"/>
          <w:b w:val="0"/>
          <w:sz w:val="20"/>
          <w:szCs w:val="20"/>
        </w:rPr>
        <w:t>kiện toàn Bộ phận Tiếp nhận và Trả kết quả theo cơ chế một cửa, một cửa liên thông huyện Ia H’Drai trực thuộc Văn phòng Huyện ủy- Hội đồng nhân dân - Ủy ban nhân dân huyện Ia H’Drai. Quyết định số 51/QĐ-UBND ngày 25/3/2020 về việc quy định giải quyết thủ tục hành chính theo cơ chế một cửa, một cửa liên thông tại Bộ phận Tiếp nhận và Trả kết quả huyện Ia H’Drai.</w:t>
      </w:r>
    </w:p>
  </w:footnote>
  <w:footnote w:id="2">
    <w:p w14:paraId="37155958" w14:textId="77777777" w:rsidR="00E238E9" w:rsidRPr="00E238E9" w:rsidRDefault="00604155" w:rsidP="00583CFD">
      <w:pPr>
        <w:pStyle w:val="FootnoteText"/>
        <w:ind w:firstLine="709"/>
        <w:jc w:val="both"/>
        <w:rPr>
          <w:rFonts w:ascii="Times New Roman" w:hAnsi="Times New Roman" w:cs="Times New Roman"/>
        </w:rPr>
      </w:pPr>
      <w:r>
        <w:rPr>
          <w:rFonts w:ascii="Times New Roman" w:hAnsi="Times New Roman" w:cs="Times New Roman"/>
          <w:vertAlign w:val="superscript"/>
        </w:rPr>
        <w:t>(</w:t>
      </w:r>
      <w:r w:rsidR="00E238E9">
        <w:rPr>
          <w:rStyle w:val="FootnoteReference"/>
        </w:rPr>
        <w:footnoteRef/>
      </w:r>
      <w:r>
        <w:rPr>
          <w:rFonts w:ascii="Times New Roman" w:hAnsi="Times New Roman" w:cs="Times New Roman"/>
          <w:vertAlign w:val="superscript"/>
        </w:rPr>
        <w:t>)</w:t>
      </w:r>
      <w:r w:rsidR="00E238E9">
        <w:rPr>
          <w:rFonts w:ascii="Times New Roman" w:hAnsi="Times New Roman" w:cs="Times New Roman"/>
        </w:rPr>
        <w:t xml:space="preserve">Triển khai Kế hoạch số 1613/KH-UBND ngày 20/5/2021 của UBND tỉnh về thực hiện </w:t>
      </w:r>
      <w:r w:rsidR="00E238E9" w:rsidRPr="00D70C07">
        <w:rPr>
          <w:rFonts w:ascii="Times New Roman" w:hAnsi="Times New Roman" w:cs="Times New Roman"/>
        </w:rPr>
        <w:t>Đề án đổi mới việc thực hiện cơ chế một cửa, một cửa liên thông trên địa bàn tỉnh.</w:t>
      </w:r>
    </w:p>
    <w:p w14:paraId="491158F7" w14:textId="77777777" w:rsidR="00E238E9" w:rsidRPr="00E238E9" w:rsidRDefault="00E238E9" w:rsidP="00E238E9">
      <w:pPr>
        <w:pStyle w:val="FootnoteText"/>
        <w:jc w:val="both"/>
        <w:rPr>
          <w:rFonts w:ascii="Times New Roman" w:hAnsi="Times New Roman" w:cs="Times New Roman"/>
        </w:rPr>
      </w:pPr>
      <w:r>
        <w:t xml:space="preserve"> </w:t>
      </w:r>
    </w:p>
  </w:footnote>
  <w:footnote w:id="3">
    <w:p w14:paraId="398EC6F6" w14:textId="77777777" w:rsidR="005006AA" w:rsidRPr="005006AA" w:rsidRDefault="005006AA" w:rsidP="00E56202">
      <w:pPr>
        <w:pStyle w:val="NormalWeb"/>
        <w:shd w:val="clear" w:color="auto" w:fill="FFFFFF"/>
        <w:spacing w:before="120" w:beforeAutospacing="0" w:after="120" w:afterAutospacing="0" w:line="234" w:lineRule="atLeast"/>
        <w:ind w:firstLine="709"/>
        <w:jc w:val="both"/>
        <w:rPr>
          <w:sz w:val="20"/>
          <w:szCs w:val="20"/>
        </w:rPr>
      </w:pPr>
      <w:r w:rsidRPr="00082649">
        <w:rPr>
          <w:rStyle w:val="FootnoteReference"/>
          <w:sz w:val="20"/>
          <w:szCs w:val="20"/>
        </w:rPr>
        <w:footnoteRef/>
      </w:r>
      <w:r w:rsidRPr="00082649">
        <w:rPr>
          <w:sz w:val="20"/>
          <w:szCs w:val="20"/>
        </w:rPr>
        <w:t xml:space="preserve"> </w:t>
      </w:r>
      <w:r w:rsidRPr="00082649">
        <w:rPr>
          <w:i/>
          <w:sz w:val="20"/>
          <w:szCs w:val="20"/>
          <w:shd w:val="clear" w:color="auto" w:fill="FFFFFF"/>
        </w:rPr>
        <w:t xml:space="preserve">Chỉ số 1: Tổng thời gian giải quyết thủ tục hành chính so với thời gian cho phép theo quy định của pháp luật với các mức điểm cụ thể như sau: 02 điểm/02 điểm; Chỉ số 2: Thời gian thực hiện của từng cơ quan, đơn vị tham gia giải quyết (kể cả đơn vị phối hợp) so với quy định: 02 điểm/02 điểm; </w:t>
      </w:r>
      <w:r w:rsidRPr="00082649">
        <w:rPr>
          <w:i/>
          <w:sz w:val="20"/>
          <w:szCs w:val="20"/>
          <w:shd w:val="clear" w:color="auto" w:fill="FFFFFF"/>
          <w:lang w:val="vi-VN"/>
        </w:rPr>
        <w:t>Chỉ số 3: </w:t>
      </w:r>
      <w:r w:rsidRPr="00082649">
        <w:rPr>
          <w:i/>
          <w:sz w:val="20"/>
          <w:szCs w:val="20"/>
          <w:shd w:val="clear" w:color="auto" w:fill="FFFFFF"/>
        </w:rPr>
        <w:t>S</w:t>
      </w:r>
      <w:r w:rsidRPr="00082649">
        <w:rPr>
          <w:i/>
          <w:sz w:val="20"/>
          <w:szCs w:val="20"/>
          <w:shd w:val="clear" w:color="auto" w:fill="FFFFFF"/>
          <w:lang w:val="vi-VN"/>
        </w:rPr>
        <w:t>ố lần phải liên hệ với nơi tiếp nhận hồ sơ để hoàn thiện hồ sơ thủ tục hành chính (kể cả liên hệ theo hình thức trực tuyến)</w:t>
      </w:r>
      <w:r w:rsidRPr="00082649">
        <w:rPr>
          <w:i/>
          <w:sz w:val="20"/>
          <w:szCs w:val="20"/>
          <w:shd w:val="clear" w:color="auto" w:fill="FFFFFF"/>
        </w:rPr>
        <w:t xml:space="preserve">: 02 điểm/02 điểm; Chỉ số 4: </w:t>
      </w:r>
      <w:r w:rsidRPr="00082649">
        <w:rPr>
          <w:i/>
          <w:sz w:val="20"/>
          <w:szCs w:val="20"/>
          <w:shd w:val="clear" w:color="auto" w:fill="FFFFFF"/>
          <w:lang w:val="vi-VN"/>
        </w:rPr>
        <w:t>Chỉ số 4: </w:t>
      </w:r>
      <w:r w:rsidRPr="00082649">
        <w:rPr>
          <w:i/>
          <w:sz w:val="20"/>
          <w:szCs w:val="20"/>
          <w:shd w:val="clear" w:color="auto" w:fill="FFFFFF"/>
        </w:rPr>
        <w:t>S</w:t>
      </w:r>
      <w:r w:rsidRPr="00082649">
        <w:rPr>
          <w:i/>
          <w:sz w:val="20"/>
          <w:szCs w:val="20"/>
          <w:shd w:val="clear" w:color="auto" w:fill="FFFFFF"/>
          <w:lang w:val="vi-VN"/>
        </w:rPr>
        <w:t>ố lượng cơ quan, đơn vị, tổ chức phải liên hệ để hoàn thiện hồ sơ thủ tục hành chính (kể cả liên hệ theo hình thức trực tuyến)</w:t>
      </w:r>
      <w:r w:rsidRPr="00082649">
        <w:rPr>
          <w:i/>
          <w:sz w:val="20"/>
          <w:szCs w:val="20"/>
          <w:shd w:val="clear" w:color="auto" w:fill="FFFFFF"/>
        </w:rPr>
        <w:t>: 0</w:t>
      </w:r>
      <w:r w:rsidR="004E53DF">
        <w:rPr>
          <w:i/>
          <w:sz w:val="20"/>
          <w:szCs w:val="20"/>
          <w:shd w:val="clear" w:color="auto" w:fill="FFFFFF"/>
        </w:rPr>
        <w:t>2</w:t>
      </w:r>
      <w:r w:rsidRPr="00082649">
        <w:rPr>
          <w:i/>
          <w:sz w:val="20"/>
          <w:szCs w:val="20"/>
          <w:shd w:val="clear" w:color="auto" w:fill="FFFFFF"/>
        </w:rPr>
        <w:t xml:space="preserve"> điểm/02 điểm; Chỉ số 5: Thực hiện tổ chức tiếp nhận hồ sơ, giải quyết, trả kết quả tại Bộ phận Một cửa:  02 điểm/02 điểm; Chỉ số 6: Công khai các thủ tục hành chính: 0</w:t>
      </w:r>
      <w:r w:rsidR="004E53DF">
        <w:rPr>
          <w:i/>
          <w:sz w:val="20"/>
          <w:szCs w:val="20"/>
          <w:shd w:val="clear" w:color="auto" w:fill="FFFFFF"/>
        </w:rPr>
        <w:t>2</w:t>
      </w:r>
      <w:r w:rsidRPr="00082649">
        <w:rPr>
          <w:i/>
          <w:sz w:val="20"/>
          <w:szCs w:val="20"/>
          <w:shd w:val="clear" w:color="auto" w:fill="FFFFFF"/>
        </w:rPr>
        <w:t xml:space="preserve"> điểm/02 điểm; Chỉ số 7: Thái độ của cán bộ, công chức, viên chức khi hướng dẫn lập hồ sơ, tiếp nhận hồ sơ và giải quyết thủ tục hành chính: 0</w:t>
      </w:r>
      <w:r w:rsidR="004E53DF">
        <w:rPr>
          <w:i/>
          <w:sz w:val="20"/>
          <w:szCs w:val="20"/>
          <w:shd w:val="clear" w:color="auto" w:fill="FFFFFF"/>
        </w:rPr>
        <w:t>1</w:t>
      </w:r>
      <w:r w:rsidRPr="00082649">
        <w:rPr>
          <w:i/>
          <w:sz w:val="20"/>
          <w:szCs w:val="20"/>
          <w:shd w:val="clear" w:color="auto" w:fill="FFFFFF"/>
        </w:rPr>
        <w:t xml:space="preserve"> điểm/02 điểm; Chỉ số 8: Tiếp thu, giải trình đối với các ý kiến phản ánh, kiến nghị của tổ chức, cá nhân:  02 điểm/02 điểm; Chỉ số 9: Tiến độ và chất lượng cung cấp dịch vụ công trực tuyến của cơ quan có thẩm quyền: 0 điểm/02 điểm.</w:t>
      </w:r>
    </w:p>
  </w:footnote>
  <w:footnote w:id="4">
    <w:p w14:paraId="35738CEE" w14:textId="77777777" w:rsidR="006B0B01" w:rsidRDefault="006B0B01" w:rsidP="006B0B01">
      <w:pPr>
        <w:pStyle w:val="NormalWeb"/>
        <w:shd w:val="clear" w:color="auto" w:fill="FFFFFF"/>
        <w:spacing w:before="120" w:beforeAutospacing="0" w:after="120" w:afterAutospacing="0" w:line="234" w:lineRule="atLeast"/>
        <w:ind w:firstLine="709"/>
        <w:jc w:val="both"/>
      </w:pPr>
      <w:r>
        <w:rPr>
          <w:rStyle w:val="FootnoteReference"/>
        </w:rPr>
        <w:footnoteRef/>
      </w:r>
      <w:r>
        <w:t xml:space="preserve"> </w:t>
      </w:r>
      <w:r w:rsidRPr="00082649">
        <w:rPr>
          <w:i/>
          <w:sz w:val="20"/>
          <w:szCs w:val="20"/>
          <w:shd w:val="clear" w:color="auto" w:fill="FFFFFF"/>
        </w:rPr>
        <w:t>Chỉ số 1: Tổng thời gian giải quyết thủ tục hành chính so với thời gian cho phép theo quy định của pháp luật với các mức điểm cụ thể như sau: 0</w:t>
      </w:r>
      <w:r w:rsidR="00954437">
        <w:rPr>
          <w:i/>
          <w:sz w:val="20"/>
          <w:szCs w:val="20"/>
          <w:shd w:val="clear" w:color="auto" w:fill="FFFFFF"/>
        </w:rPr>
        <w:t>1</w:t>
      </w:r>
      <w:r w:rsidRPr="00082649">
        <w:rPr>
          <w:i/>
          <w:sz w:val="20"/>
          <w:szCs w:val="20"/>
          <w:shd w:val="clear" w:color="auto" w:fill="FFFFFF"/>
        </w:rPr>
        <w:t xml:space="preserve"> điểm/02 điểm; Chỉ số 2: Thời gian thực hiện của từng cơ quan, đơn vị tham gia giải quyết (kể cả đơn vị phối hợp) so với quy định: 02 điểm/02 điểm; </w:t>
      </w:r>
      <w:r w:rsidRPr="00082649">
        <w:rPr>
          <w:i/>
          <w:sz w:val="20"/>
          <w:szCs w:val="20"/>
          <w:shd w:val="clear" w:color="auto" w:fill="FFFFFF"/>
          <w:lang w:val="vi-VN"/>
        </w:rPr>
        <w:t>Chỉ số 3: </w:t>
      </w:r>
      <w:r w:rsidRPr="00082649">
        <w:rPr>
          <w:i/>
          <w:sz w:val="20"/>
          <w:szCs w:val="20"/>
          <w:shd w:val="clear" w:color="auto" w:fill="FFFFFF"/>
        </w:rPr>
        <w:t>S</w:t>
      </w:r>
      <w:r w:rsidRPr="00082649">
        <w:rPr>
          <w:i/>
          <w:sz w:val="20"/>
          <w:szCs w:val="20"/>
          <w:shd w:val="clear" w:color="auto" w:fill="FFFFFF"/>
          <w:lang w:val="vi-VN"/>
        </w:rPr>
        <w:t>ố lần phải liên hệ với nơi tiếp nhận hồ sơ để hoàn thiện hồ sơ thủ tục hành chính (kể cả liên hệ theo hình thức trực tuyến)</w:t>
      </w:r>
      <w:r w:rsidRPr="00082649">
        <w:rPr>
          <w:i/>
          <w:sz w:val="20"/>
          <w:szCs w:val="20"/>
          <w:shd w:val="clear" w:color="auto" w:fill="FFFFFF"/>
        </w:rPr>
        <w:t xml:space="preserve">: 02 điểm/02 điểm; Chỉ số 4: </w:t>
      </w:r>
      <w:r w:rsidRPr="00082649">
        <w:rPr>
          <w:i/>
          <w:sz w:val="20"/>
          <w:szCs w:val="20"/>
          <w:shd w:val="clear" w:color="auto" w:fill="FFFFFF"/>
          <w:lang w:val="vi-VN"/>
        </w:rPr>
        <w:t>Chỉ số 4: </w:t>
      </w:r>
      <w:r w:rsidRPr="00082649">
        <w:rPr>
          <w:i/>
          <w:sz w:val="20"/>
          <w:szCs w:val="20"/>
          <w:shd w:val="clear" w:color="auto" w:fill="FFFFFF"/>
        </w:rPr>
        <w:t>S</w:t>
      </w:r>
      <w:r w:rsidRPr="00082649">
        <w:rPr>
          <w:i/>
          <w:sz w:val="20"/>
          <w:szCs w:val="20"/>
          <w:shd w:val="clear" w:color="auto" w:fill="FFFFFF"/>
          <w:lang w:val="vi-VN"/>
        </w:rPr>
        <w:t>ố lượng cơ quan, đơn vị, tổ chức phải liên hệ để hoàn thiện hồ sơ thủ tục hành chính (kể cả liên hệ theo hình thức trực tuyến)</w:t>
      </w:r>
      <w:r w:rsidRPr="00082649">
        <w:rPr>
          <w:i/>
          <w:sz w:val="20"/>
          <w:szCs w:val="20"/>
          <w:shd w:val="clear" w:color="auto" w:fill="FFFFFF"/>
        </w:rPr>
        <w:t>: 01 điểm/02 điểm; Chỉ số 5: Thực hiện tổ chức tiếp nhận hồ sơ, giải quyết, trả kết quả tại Bộ phận Một cửa:  02 điểm/02 điểm; Chỉ số 6: Công khai các thủ tục hành chính: 01 điểm/02 điểm; Chỉ số 7: Thái độ của cán bộ, công chức, viên chức khi hướng dẫn lập hồ sơ, tiếp nhận hồ sơ và giải quyết thủ tục hành chính: 02 điểm/02 điểm; Chỉ số 8: Tiếp thu, giải trình đối với các ý kiến phản ánh, kiến nghị của tổ chức, cá nhân:  02 điểm/02 điểm; Chỉ số 9: Tiến độ và chất lượng cung cấp dịch vụ công trực tuyến của cơ quan có thẩm quyền: 0 điểm/02 điểm.</w:t>
      </w:r>
    </w:p>
  </w:footnote>
  <w:footnote w:id="5">
    <w:p w14:paraId="2CF25DD4" w14:textId="77777777" w:rsidR="00E56202" w:rsidRPr="00082649" w:rsidRDefault="00E56202" w:rsidP="00E56202">
      <w:pPr>
        <w:pStyle w:val="NormalWeb"/>
        <w:shd w:val="clear" w:color="auto" w:fill="FFFFFF"/>
        <w:spacing w:before="120" w:beforeAutospacing="0" w:after="120" w:afterAutospacing="0" w:line="234" w:lineRule="atLeast"/>
        <w:ind w:firstLine="709"/>
        <w:jc w:val="both"/>
        <w:rPr>
          <w:i/>
          <w:sz w:val="20"/>
          <w:szCs w:val="20"/>
          <w:shd w:val="clear" w:color="auto" w:fill="FFFFFF"/>
        </w:rPr>
      </w:pPr>
      <w:r>
        <w:rPr>
          <w:rStyle w:val="FootnoteReference"/>
        </w:rPr>
        <w:footnoteRef/>
      </w:r>
      <w:r>
        <w:t xml:space="preserve"> </w:t>
      </w:r>
      <w:r w:rsidRPr="00082649">
        <w:rPr>
          <w:i/>
          <w:sz w:val="20"/>
          <w:szCs w:val="20"/>
          <w:shd w:val="clear" w:color="auto" w:fill="FFFFFF"/>
        </w:rPr>
        <w:t>Chỉ số 1: Tổng thời gian giải quyết thủ tục hành chính so với thời gian cho phép theo quy định của pháp luật với các mức điểm cụ thể như sau: 0</w:t>
      </w:r>
      <w:r>
        <w:rPr>
          <w:i/>
          <w:sz w:val="20"/>
          <w:szCs w:val="20"/>
          <w:shd w:val="clear" w:color="auto" w:fill="FFFFFF"/>
        </w:rPr>
        <w:t>1</w:t>
      </w:r>
      <w:r w:rsidRPr="00082649">
        <w:rPr>
          <w:i/>
          <w:sz w:val="20"/>
          <w:szCs w:val="20"/>
          <w:shd w:val="clear" w:color="auto" w:fill="FFFFFF"/>
        </w:rPr>
        <w:t xml:space="preserve"> điểm/02 điểm; Chỉ số 2: Thời gian thực hiện của từng cơ quan, đơn vị tham gia giải quyết (kể cả đơn vị phối hợp) so với quy định: 02 điểm/02 điểm; </w:t>
      </w:r>
      <w:r w:rsidRPr="00082649">
        <w:rPr>
          <w:i/>
          <w:sz w:val="20"/>
          <w:szCs w:val="20"/>
          <w:shd w:val="clear" w:color="auto" w:fill="FFFFFF"/>
          <w:lang w:val="vi-VN"/>
        </w:rPr>
        <w:t>Chỉ số 3: </w:t>
      </w:r>
      <w:r w:rsidRPr="00082649">
        <w:rPr>
          <w:i/>
          <w:sz w:val="20"/>
          <w:szCs w:val="20"/>
          <w:shd w:val="clear" w:color="auto" w:fill="FFFFFF"/>
        </w:rPr>
        <w:t>S</w:t>
      </w:r>
      <w:r w:rsidRPr="00082649">
        <w:rPr>
          <w:i/>
          <w:sz w:val="20"/>
          <w:szCs w:val="20"/>
          <w:shd w:val="clear" w:color="auto" w:fill="FFFFFF"/>
          <w:lang w:val="vi-VN"/>
        </w:rPr>
        <w:t>ố lần phải liên hệ với nơi tiếp nhận hồ sơ để hoàn thiện hồ sơ thủ tục hành chính (kể cả liên hệ theo hình thức trực tuyến)</w:t>
      </w:r>
      <w:r w:rsidRPr="00082649">
        <w:rPr>
          <w:i/>
          <w:sz w:val="20"/>
          <w:szCs w:val="20"/>
          <w:shd w:val="clear" w:color="auto" w:fill="FFFFFF"/>
        </w:rPr>
        <w:t xml:space="preserve">: 02 điểm/02 điểm; Chỉ số 4: </w:t>
      </w:r>
      <w:r w:rsidRPr="00082649">
        <w:rPr>
          <w:i/>
          <w:sz w:val="20"/>
          <w:szCs w:val="20"/>
          <w:shd w:val="clear" w:color="auto" w:fill="FFFFFF"/>
          <w:lang w:val="vi-VN"/>
        </w:rPr>
        <w:t>Chỉ số 4: </w:t>
      </w:r>
      <w:r w:rsidRPr="00082649">
        <w:rPr>
          <w:i/>
          <w:sz w:val="20"/>
          <w:szCs w:val="20"/>
          <w:shd w:val="clear" w:color="auto" w:fill="FFFFFF"/>
        </w:rPr>
        <w:t>S</w:t>
      </w:r>
      <w:r w:rsidRPr="00082649">
        <w:rPr>
          <w:i/>
          <w:sz w:val="20"/>
          <w:szCs w:val="20"/>
          <w:shd w:val="clear" w:color="auto" w:fill="FFFFFF"/>
          <w:lang w:val="vi-VN"/>
        </w:rPr>
        <w:t>ố lượng cơ quan, đơn vị, tổ chức phải liên hệ để hoàn thiện hồ sơ thủ tục hành chính (kể cả liên hệ theo hình thức trực tuyến)</w:t>
      </w:r>
      <w:r w:rsidRPr="00082649">
        <w:rPr>
          <w:i/>
          <w:sz w:val="20"/>
          <w:szCs w:val="20"/>
          <w:shd w:val="clear" w:color="auto" w:fill="FFFFFF"/>
        </w:rPr>
        <w:t>: 01 điểm/02 điểm; Chỉ số 5: Thực hiện tổ chức tiếp nhận hồ sơ, giải quyết, trả kết quả tại Bộ phận Một cửa:  02 điểm/02 điểm; Chỉ số 6: Công khai các thủ tục hành chính: 01 điểm/02 điểm; Chỉ số 7: Thái độ của cán bộ, công chức, viên chức khi hướng dẫn lập hồ sơ, tiếp nhận hồ sơ và giải quyết thủ tục hành chính: 0</w:t>
      </w:r>
      <w:r w:rsidR="00CA178C">
        <w:rPr>
          <w:i/>
          <w:sz w:val="20"/>
          <w:szCs w:val="20"/>
          <w:shd w:val="clear" w:color="auto" w:fill="FFFFFF"/>
        </w:rPr>
        <w:t>1</w:t>
      </w:r>
      <w:r w:rsidRPr="00082649">
        <w:rPr>
          <w:i/>
          <w:sz w:val="20"/>
          <w:szCs w:val="20"/>
          <w:shd w:val="clear" w:color="auto" w:fill="FFFFFF"/>
        </w:rPr>
        <w:t xml:space="preserve"> điểm/02 điểm; Chỉ số 8: Tiếp thu, giải trình đối với các ý kiến phản ánh, kiến nghị của tổ chức, cá nhân:  02 điểm/02 điểm; Chỉ số 9: Tiến độ và chất lượng cung cấp dịch vụ công trực tuyến của cơ quan có thẩm quyền: 0 điểm/02 điểm.</w:t>
      </w:r>
    </w:p>
    <w:p w14:paraId="69065FE9" w14:textId="77777777" w:rsidR="00E56202" w:rsidRDefault="00E56202" w:rsidP="00E56202">
      <w:pPr>
        <w:pStyle w:val="FootnoteText"/>
        <w:ind w:firstLine="709"/>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659848"/>
      <w:docPartObj>
        <w:docPartGallery w:val="Page Numbers (Top of Page)"/>
        <w:docPartUnique/>
      </w:docPartObj>
    </w:sdtPr>
    <w:sdtEndPr>
      <w:rPr>
        <w:noProof/>
      </w:rPr>
    </w:sdtEndPr>
    <w:sdtContent>
      <w:p w14:paraId="62E53385" w14:textId="77777777" w:rsidR="007151FC" w:rsidRDefault="007151FC">
        <w:pPr>
          <w:pStyle w:val="Header"/>
          <w:jc w:val="center"/>
        </w:pPr>
        <w:r>
          <w:fldChar w:fldCharType="begin"/>
        </w:r>
        <w:r>
          <w:instrText xml:space="preserve"> PAGE   \* MERGEFORMAT </w:instrText>
        </w:r>
        <w:r>
          <w:fldChar w:fldCharType="separate"/>
        </w:r>
        <w:r w:rsidR="005603E1">
          <w:rPr>
            <w:noProof/>
          </w:rPr>
          <w:t>3</w:t>
        </w:r>
        <w:r>
          <w:rPr>
            <w:noProof/>
          </w:rPr>
          <w:fldChar w:fldCharType="end"/>
        </w:r>
      </w:p>
    </w:sdtContent>
  </w:sdt>
  <w:p w14:paraId="0DF6700D" w14:textId="77777777" w:rsidR="007151FC" w:rsidRDefault="007151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3D7F"/>
    <w:rsid w:val="00012B9C"/>
    <w:rsid w:val="00023F59"/>
    <w:rsid w:val="00044D15"/>
    <w:rsid w:val="0005452B"/>
    <w:rsid w:val="00066218"/>
    <w:rsid w:val="0007075E"/>
    <w:rsid w:val="00082649"/>
    <w:rsid w:val="000949E3"/>
    <w:rsid w:val="000B057B"/>
    <w:rsid w:val="000C36F4"/>
    <w:rsid w:val="000E688D"/>
    <w:rsid w:val="000F29E4"/>
    <w:rsid w:val="001112F7"/>
    <w:rsid w:val="00126E29"/>
    <w:rsid w:val="001323F6"/>
    <w:rsid w:val="001628AD"/>
    <w:rsid w:val="00166AA6"/>
    <w:rsid w:val="0018696E"/>
    <w:rsid w:val="00196D37"/>
    <w:rsid w:val="001A1CD1"/>
    <w:rsid w:val="001A3559"/>
    <w:rsid w:val="001A7B23"/>
    <w:rsid w:val="001B0A8E"/>
    <w:rsid w:val="001D49D0"/>
    <w:rsid w:val="001E00FB"/>
    <w:rsid w:val="002344EC"/>
    <w:rsid w:val="00237CBB"/>
    <w:rsid w:val="00245EC9"/>
    <w:rsid w:val="0026533C"/>
    <w:rsid w:val="0027026B"/>
    <w:rsid w:val="002750DB"/>
    <w:rsid w:val="00297597"/>
    <w:rsid w:val="002A57FB"/>
    <w:rsid w:val="002B1F00"/>
    <w:rsid w:val="002C2516"/>
    <w:rsid w:val="002D03AD"/>
    <w:rsid w:val="002D3D7F"/>
    <w:rsid w:val="002E136F"/>
    <w:rsid w:val="002F050D"/>
    <w:rsid w:val="002F0897"/>
    <w:rsid w:val="002F0A63"/>
    <w:rsid w:val="0032476B"/>
    <w:rsid w:val="00333470"/>
    <w:rsid w:val="003434CC"/>
    <w:rsid w:val="0036232D"/>
    <w:rsid w:val="0037780C"/>
    <w:rsid w:val="00386860"/>
    <w:rsid w:val="003919D7"/>
    <w:rsid w:val="00394BC6"/>
    <w:rsid w:val="00395F58"/>
    <w:rsid w:val="003967E0"/>
    <w:rsid w:val="003A6A84"/>
    <w:rsid w:val="003B39B4"/>
    <w:rsid w:val="003B43C5"/>
    <w:rsid w:val="003F5AEB"/>
    <w:rsid w:val="0041612D"/>
    <w:rsid w:val="00421A67"/>
    <w:rsid w:val="00443BFA"/>
    <w:rsid w:val="004767CD"/>
    <w:rsid w:val="004774CE"/>
    <w:rsid w:val="00482112"/>
    <w:rsid w:val="004A3247"/>
    <w:rsid w:val="004C1250"/>
    <w:rsid w:val="004C2EC0"/>
    <w:rsid w:val="004E53DF"/>
    <w:rsid w:val="004E5400"/>
    <w:rsid w:val="005006AA"/>
    <w:rsid w:val="00513072"/>
    <w:rsid w:val="005161A6"/>
    <w:rsid w:val="0051767C"/>
    <w:rsid w:val="005603E1"/>
    <w:rsid w:val="00583CFD"/>
    <w:rsid w:val="005930F3"/>
    <w:rsid w:val="005A5CD8"/>
    <w:rsid w:val="00604155"/>
    <w:rsid w:val="0061587A"/>
    <w:rsid w:val="0062380C"/>
    <w:rsid w:val="00625442"/>
    <w:rsid w:val="00684DD0"/>
    <w:rsid w:val="006B0B01"/>
    <w:rsid w:val="006C48DB"/>
    <w:rsid w:val="006D38FA"/>
    <w:rsid w:val="006F38B3"/>
    <w:rsid w:val="00706B00"/>
    <w:rsid w:val="007136B2"/>
    <w:rsid w:val="007151FC"/>
    <w:rsid w:val="00725050"/>
    <w:rsid w:val="0075108D"/>
    <w:rsid w:val="00752B40"/>
    <w:rsid w:val="007D7193"/>
    <w:rsid w:val="007E32D7"/>
    <w:rsid w:val="007F6652"/>
    <w:rsid w:val="00803A25"/>
    <w:rsid w:val="00804599"/>
    <w:rsid w:val="008128AE"/>
    <w:rsid w:val="00821E35"/>
    <w:rsid w:val="00837B56"/>
    <w:rsid w:val="00847683"/>
    <w:rsid w:val="00870823"/>
    <w:rsid w:val="00870A98"/>
    <w:rsid w:val="008902D9"/>
    <w:rsid w:val="00892844"/>
    <w:rsid w:val="008A0BC2"/>
    <w:rsid w:val="008A433A"/>
    <w:rsid w:val="008A5789"/>
    <w:rsid w:val="008B27E9"/>
    <w:rsid w:val="008C6715"/>
    <w:rsid w:val="008C7A56"/>
    <w:rsid w:val="008E4FB3"/>
    <w:rsid w:val="00907A15"/>
    <w:rsid w:val="00915652"/>
    <w:rsid w:val="009301CA"/>
    <w:rsid w:val="009339D3"/>
    <w:rsid w:val="00933BCA"/>
    <w:rsid w:val="00954437"/>
    <w:rsid w:val="00955860"/>
    <w:rsid w:val="00957EBB"/>
    <w:rsid w:val="009618D0"/>
    <w:rsid w:val="009B6A31"/>
    <w:rsid w:val="009B7687"/>
    <w:rsid w:val="009C7E7F"/>
    <w:rsid w:val="009D13ED"/>
    <w:rsid w:val="009D50DE"/>
    <w:rsid w:val="009F22D3"/>
    <w:rsid w:val="00A1331B"/>
    <w:rsid w:val="00A22502"/>
    <w:rsid w:val="00A330EC"/>
    <w:rsid w:val="00A36B71"/>
    <w:rsid w:val="00A374B0"/>
    <w:rsid w:val="00A44088"/>
    <w:rsid w:val="00A55229"/>
    <w:rsid w:val="00A61D5B"/>
    <w:rsid w:val="00A6775F"/>
    <w:rsid w:val="00A809F9"/>
    <w:rsid w:val="00A82517"/>
    <w:rsid w:val="00A95F61"/>
    <w:rsid w:val="00B13B99"/>
    <w:rsid w:val="00B17DE9"/>
    <w:rsid w:val="00B20737"/>
    <w:rsid w:val="00B257E7"/>
    <w:rsid w:val="00B55F51"/>
    <w:rsid w:val="00B61B92"/>
    <w:rsid w:val="00BB2ED6"/>
    <w:rsid w:val="00BD149E"/>
    <w:rsid w:val="00BF6FF2"/>
    <w:rsid w:val="00C00D3E"/>
    <w:rsid w:val="00C07DEF"/>
    <w:rsid w:val="00C17F4D"/>
    <w:rsid w:val="00C25658"/>
    <w:rsid w:val="00C257CD"/>
    <w:rsid w:val="00C36207"/>
    <w:rsid w:val="00C4091A"/>
    <w:rsid w:val="00C535C2"/>
    <w:rsid w:val="00C61908"/>
    <w:rsid w:val="00C668C8"/>
    <w:rsid w:val="00C67784"/>
    <w:rsid w:val="00C768DB"/>
    <w:rsid w:val="00C8192E"/>
    <w:rsid w:val="00C93D25"/>
    <w:rsid w:val="00C94E4B"/>
    <w:rsid w:val="00CA178C"/>
    <w:rsid w:val="00CC069D"/>
    <w:rsid w:val="00CC549D"/>
    <w:rsid w:val="00CD485B"/>
    <w:rsid w:val="00D02452"/>
    <w:rsid w:val="00D25D89"/>
    <w:rsid w:val="00D564DC"/>
    <w:rsid w:val="00D70B62"/>
    <w:rsid w:val="00D70C07"/>
    <w:rsid w:val="00D85646"/>
    <w:rsid w:val="00DC1055"/>
    <w:rsid w:val="00DE636F"/>
    <w:rsid w:val="00DE6CC8"/>
    <w:rsid w:val="00E00E2F"/>
    <w:rsid w:val="00E043C0"/>
    <w:rsid w:val="00E05A92"/>
    <w:rsid w:val="00E15855"/>
    <w:rsid w:val="00E238E9"/>
    <w:rsid w:val="00E54CFE"/>
    <w:rsid w:val="00E56202"/>
    <w:rsid w:val="00E72173"/>
    <w:rsid w:val="00E87EBC"/>
    <w:rsid w:val="00E9335F"/>
    <w:rsid w:val="00EA2B09"/>
    <w:rsid w:val="00EA4144"/>
    <w:rsid w:val="00EB22D3"/>
    <w:rsid w:val="00EB5C70"/>
    <w:rsid w:val="00EF5624"/>
    <w:rsid w:val="00F07A2D"/>
    <w:rsid w:val="00F21A9A"/>
    <w:rsid w:val="00F32646"/>
    <w:rsid w:val="00F574C5"/>
    <w:rsid w:val="00F60E5E"/>
    <w:rsid w:val="00F71E01"/>
    <w:rsid w:val="00F936E1"/>
    <w:rsid w:val="00FB4B88"/>
    <w:rsid w:val="00FB7C1B"/>
    <w:rsid w:val="00FC0598"/>
    <w:rsid w:val="00FC35EC"/>
    <w:rsid w:val="00FD04C5"/>
    <w:rsid w:val="00FD2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82562"/>
  <w15:docId w15:val="{D28A90E7-D03E-4428-9A6B-DA101B368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D49D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1D49D0"/>
    <w:pPr>
      <w:keepNext/>
      <w:spacing w:after="0" w:line="240" w:lineRule="auto"/>
      <w:jc w:val="center"/>
      <w:outlineLvl w:val="1"/>
    </w:pPr>
    <w:rPr>
      <w:rFonts w:ascii="Times New Roman" w:eastAsia="Times New Roman" w:hAnsi="Times New Roman" w:cs="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D49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1D49D0"/>
    <w:rPr>
      <w:rFonts w:ascii="Arial" w:eastAsia="Times New Roman" w:hAnsi="Arial" w:cs="Arial"/>
      <w:b/>
      <w:bCs/>
      <w:kern w:val="32"/>
      <w:sz w:val="32"/>
      <w:szCs w:val="32"/>
    </w:rPr>
  </w:style>
  <w:style w:type="character" w:customStyle="1" w:styleId="Heading2Char">
    <w:name w:val="Heading 2 Char"/>
    <w:basedOn w:val="DefaultParagraphFont"/>
    <w:link w:val="Heading2"/>
    <w:rsid w:val="001D49D0"/>
    <w:rPr>
      <w:rFonts w:ascii="Times New Roman" w:eastAsia="Times New Roman" w:hAnsi="Times New Roman" w:cs="Times New Roman"/>
      <w:b/>
      <w:bCs/>
      <w:sz w:val="24"/>
      <w:szCs w:val="20"/>
    </w:rPr>
  </w:style>
  <w:style w:type="paragraph" w:styleId="FootnoteText">
    <w:name w:val="footnote text"/>
    <w:basedOn w:val="Normal"/>
    <w:link w:val="FootnoteTextChar"/>
    <w:uiPriority w:val="99"/>
    <w:semiHidden/>
    <w:unhideWhenUsed/>
    <w:rsid w:val="001D49D0"/>
    <w:pPr>
      <w:spacing w:after="0" w:line="240" w:lineRule="auto"/>
    </w:pPr>
    <w:rPr>
      <w:rFonts w:eastAsiaTheme="minorEastAsia"/>
      <w:sz w:val="20"/>
      <w:szCs w:val="20"/>
    </w:rPr>
  </w:style>
  <w:style w:type="character" w:customStyle="1" w:styleId="FootnoteTextChar">
    <w:name w:val="Footnote Text Char"/>
    <w:basedOn w:val="DefaultParagraphFont"/>
    <w:link w:val="FootnoteText"/>
    <w:uiPriority w:val="99"/>
    <w:semiHidden/>
    <w:rsid w:val="001D49D0"/>
    <w:rPr>
      <w:rFonts w:eastAsiaTheme="minorEastAsia"/>
      <w:sz w:val="20"/>
      <w:szCs w:val="20"/>
    </w:rPr>
  </w:style>
  <w:style w:type="character" w:styleId="FootnoteReference">
    <w:name w:val="footnote reference"/>
    <w:basedOn w:val="DefaultParagraphFont"/>
    <w:uiPriority w:val="99"/>
    <w:semiHidden/>
    <w:unhideWhenUsed/>
    <w:rsid w:val="001D49D0"/>
    <w:rPr>
      <w:vertAlign w:val="superscript"/>
    </w:rPr>
  </w:style>
  <w:style w:type="character" w:customStyle="1" w:styleId="fontstyle01">
    <w:name w:val="fontstyle01"/>
    <w:basedOn w:val="DefaultParagraphFont"/>
    <w:rsid w:val="001D49D0"/>
    <w:rPr>
      <w:rFonts w:ascii="TimesNewRomanPS-BoldMT" w:hAnsi="TimesNewRomanPS-BoldMT" w:hint="default"/>
      <w:b/>
      <w:bCs/>
      <w:i w:val="0"/>
      <w:iCs w:val="0"/>
      <w:color w:val="000000"/>
      <w:sz w:val="28"/>
      <w:szCs w:val="28"/>
    </w:rPr>
  </w:style>
  <w:style w:type="paragraph" w:styleId="ListParagraph">
    <w:name w:val="List Paragraph"/>
    <w:basedOn w:val="Normal"/>
    <w:uiPriority w:val="34"/>
    <w:qFormat/>
    <w:rsid w:val="00B13B99"/>
    <w:pPr>
      <w:ind w:left="720"/>
      <w:contextualSpacing/>
    </w:pPr>
  </w:style>
  <w:style w:type="paragraph" w:styleId="Header">
    <w:name w:val="header"/>
    <w:basedOn w:val="Normal"/>
    <w:link w:val="HeaderChar"/>
    <w:uiPriority w:val="99"/>
    <w:unhideWhenUsed/>
    <w:rsid w:val="007151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1FC"/>
  </w:style>
  <w:style w:type="paragraph" w:styleId="Footer">
    <w:name w:val="footer"/>
    <w:basedOn w:val="Normal"/>
    <w:link w:val="FooterChar"/>
    <w:uiPriority w:val="99"/>
    <w:unhideWhenUsed/>
    <w:rsid w:val="007151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5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36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DC021-EC9B-46E3-902A-E789F2282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815</Words>
  <Characters>4647</Characters>
  <Application>Microsoft Office Word</Application>
  <DocSecurity>0</DocSecurity>
  <Lines>38</Lines>
  <Paragraphs>10</Paragraphs>
  <ScaleCrop>false</ScaleCrop>
  <Company>Microsoft</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DaiLoiPC</cp:lastModifiedBy>
  <cp:revision>196</cp:revision>
  <dcterms:created xsi:type="dcterms:W3CDTF">2020-12-27T09:08:00Z</dcterms:created>
  <dcterms:modified xsi:type="dcterms:W3CDTF">2022-06-20T06:19:00Z</dcterms:modified>
</cp:coreProperties>
</file>